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E56F5" w14:textId="213F4420" w:rsidR="00941010" w:rsidRDefault="00DC303C">
      <w:pPr>
        <w:pStyle w:val="CaptionA"/>
      </w:pPr>
      <w:r>
        <w:t xml:space="preserve">. </w:t>
      </w:r>
      <w:r w:rsidR="00F60812">
        <w:rPr>
          <w:noProof/>
        </w:rPr>
        <w:drawing>
          <wp:inline distT="0" distB="0" distL="0" distR="0" wp14:anchorId="41EA14C5" wp14:editId="4C2BA7C0">
            <wp:extent cx="5666763" cy="682625"/>
            <wp:effectExtent l="0" t="0" r="0" b="317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Mark00_Header1.jpg"/>
                    <pic:cNvPicPr>
                      <a:picLocks/>
                    </pic:cNvPicPr>
                  </pic:nvPicPr>
                  <pic:blipFill>
                    <a:blip r:embed="rId9">
                      <a:extLst/>
                    </a:blip>
                    <a:stretch>
                      <a:fillRect/>
                    </a:stretch>
                  </pic:blipFill>
                  <pic:spPr>
                    <a:xfrm>
                      <a:off x="0" y="0"/>
                      <a:ext cx="5669079" cy="682904"/>
                    </a:xfrm>
                    <a:prstGeom prst="rect">
                      <a:avLst/>
                    </a:prstGeom>
                    <a:ln w="12700" cap="flat">
                      <a:noFill/>
                      <a:miter lim="400000"/>
                    </a:ln>
                    <a:effectLst/>
                  </pic:spPr>
                </pic:pic>
              </a:graphicData>
            </a:graphic>
          </wp:inline>
        </w:drawing>
      </w:r>
    </w:p>
    <w:p w14:paraId="547A9AB1" w14:textId="77777777" w:rsidR="00941010" w:rsidRDefault="00F60812">
      <w:pPr>
        <w:pStyle w:val="Namesubtitle"/>
        <w:tabs>
          <w:tab w:val="clear" w:pos="9450"/>
          <w:tab w:val="right" w:pos="9900"/>
        </w:tabs>
        <w:spacing w:before="100" w:line="216" w:lineRule="auto"/>
        <w:ind w:firstLine="0"/>
      </w:pPr>
      <w:r>
        <w:t>Oakland Internati</w:t>
      </w:r>
      <w:r w:rsidR="00C935E6">
        <w:t>onal Fellowship</w:t>
      </w:r>
      <w:r w:rsidR="00C935E6">
        <w:tab/>
        <w:t>Calvin Chiang</w:t>
      </w:r>
    </w:p>
    <w:p w14:paraId="7E8D6026" w14:textId="120991C8" w:rsidR="00941010" w:rsidRDefault="008632D0" w:rsidP="00C935E6">
      <w:pPr>
        <w:pStyle w:val="Title"/>
      </w:pPr>
      <w:r>
        <w:t>The Motives of Men’s Heart</w:t>
      </w:r>
      <w:r w:rsidR="00BA3CBC">
        <w:t xml:space="preserve"> (Mark </w:t>
      </w:r>
      <w:r>
        <w:t>12:28-44</w:t>
      </w:r>
      <w:r w:rsidR="00F60812">
        <w:t>)</w:t>
      </w:r>
    </w:p>
    <w:p w14:paraId="10AE8892" w14:textId="77777777" w:rsidR="00F60812" w:rsidRDefault="00F60812">
      <w:pPr>
        <w:pStyle w:val="BodyA"/>
      </w:pPr>
    </w:p>
    <w:p w14:paraId="03896C18" w14:textId="6B4C6798" w:rsidR="00AB4FE6" w:rsidRPr="00251798" w:rsidRDefault="00F60812" w:rsidP="00152631">
      <w:pPr>
        <w:pStyle w:val="Heading2"/>
        <w:rPr>
          <w:rFonts w:asciiTheme="majorHAnsi" w:hAnsiTheme="majorHAnsi" w:cs="Gill Sans"/>
          <w:sz w:val="32"/>
          <w:szCs w:val="32"/>
        </w:rPr>
      </w:pPr>
      <w:r w:rsidRPr="00251798">
        <w:rPr>
          <w:rFonts w:asciiTheme="majorHAnsi" w:hAnsiTheme="majorHAnsi" w:cs="Gill Sans"/>
          <w:sz w:val="32"/>
          <w:szCs w:val="32"/>
        </w:rPr>
        <w:t xml:space="preserve">A) </w:t>
      </w:r>
      <w:r w:rsidR="00BF4032" w:rsidRPr="00251798">
        <w:rPr>
          <w:rFonts w:asciiTheme="majorHAnsi" w:hAnsiTheme="majorHAnsi" w:cs="Gill Sans"/>
          <w:sz w:val="32"/>
          <w:szCs w:val="32"/>
        </w:rPr>
        <w:t>The Greatest Commandment?</w:t>
      </w:r>
      <w:r w:rsidR="008632D0" w:rsidRPr="00251798">
        <w:rPr>
          <w:rFonts w:asciiTheme="majorHAnsi" w:hAnsiTheme="majorHAnsi" w:cs="Gill Sans"/>
          <w:sz w:val="32"/>
          <w:szCs w:val="32"/>
        </w:rPr>
        <w:t xml:space="preserve"> (Mark 12:28-34</w:t>
      </w:r>
      <w:r w:rsidRPr="00251798">
        <w:rPr>
          <w:rFonts w:asciiTheme="majorHAnsi" w:hAnsiTheme="majorHAnsi" w:cs="Gill Sans"/>
          <w:sz w:val="32"/>
          <w:szCs w:val="32"/>
        </w:rPr>
        <w:t>)</w:t>
      </w:r>
    </w:p>
    <w:p w14:paraId="10F22B53" w14:textId="4100A651" w:rsidR="00092EDE" w:rsidRPr="00251798" w:rsidRDefault="00092EDE" w:rsidP="00092ED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cs="Gill Sans"/>
          <w:b/>
          <w:bCs/>
          <w:sz w:val="22"/>
          <w:szCs w:val="22"/>
        </w:rPr>
      </w:pPr>
      <w:r w:rsidRPr="00251798">
        <w:rPr>
          <w:rFonts w:asciiTheme="majorHAnsi" w:hAnsiTheme="majorHAnsi" w:cs="Gill Sans"/>
          <w:b/>
          <w:sz w:val="22"/>
          <w:szCs w:val="22"/>
        </w:rPr>
        <w:t>28</w:t>
      </w:r>
      <w:r w:rsidR="008632D0" w:rsidRPr="00251798">
        <w:rPr>
          <w:rFonts w:asciiTheme="majorHAnsi" w:hAnsiTheme="majorHAnsi" w:cs="Gill Sans"/>
          <w:sz w:val="22"/>
          <w:szCs w:val="22"/>
        </w:rPr>
        <w:t xml:space="preserve">One of the scribes came and heard them arguing, and recognizing that He had answered them well, asked Him, “What commandment is the foremost of all?” </w:t>
      </w:r>
      <w:r w:rsidR="008632D0" w:rsidRPr="00251798">
        <w:rPr>
          <w:rFonts w:asciiTheme="majorHAnsi" w:hAnsiTheme="majorHAnsi" w:cs="Gill Sans"/>
          <w:b/>
          <w:bCs/>
          <w:sz w:val="22"/>
          <w:szCs w:val="22"/>
        </w:rPr>
        <w:t>29 </w:t>
      </w:r>
      <w:r w:rsidR="008632D0" w:rsidRPr="00251798">
        <w:rPr>
          <w:rFonts w:asciiTheme="majorHAnsi" w:hAnsiTheme="majorHAnsi" w:cs="Gill Sans"/>
          <w:sz w:val="22"/>
          <w:szCs w:val="22"/>
        </w:rPr>
        <w:t xml:space="preserve">Jesus answered, “The foremost is, ‘Hear, O Israel! The Lord our God is one Lord; </w:t>
      </w:r>
      <w:r w:rsidR="008632D0" w:rsidRPr="00251798">
        <w:rPr>
          <w:rFonts w:asciiTheme="majorHAnsi" w:hAnsiTheme="majorHAnsi" w:cs="Gill Sans"/>
          <w:b/>
          <w:bCs/>
          <w:sz w:val="22"/>
          <w:szCs w:val="22"/>
        </w:rPr>
        <w:t>30 </w:t>
      </w:r>
      <w:r w:rsidR="008632D0" w:rsidRPr="00251798">
        <w:rPr>
          <w:rFonts w:asciiTheme="majorHAnsi" w:hAnsiTheme="majorHAnsi" w:cs="Gill Sans"/>
          <w:sz w:val="22"/>
          <w:szCs w:val="22"/>
        </w:rPr>
        <w:t xml:space="preserve">and you shall love the Lord your God with all your heart, and with all your soul, and with all your mind, and with all your strength.’ </w:t>
      </w:r>
      <w:r w:rsidR="008632D0" w:rsidRPr="00251798">
        <w:rPr>
          <w:rFonts w:asciiTheme="majorHAnsi" w:hAnsiTheme="majorHAnsi" w:cs="Gill Sans"/>
          <w:b/>
          <w:bCs/>
          <w:sz w:val="22"/>
          <w:szCs w:val="22"/>
        </w:rPr>
        <w:t>31 </w:t>
      </w:r>
      <w:r w:rsidR="008632D0" w:rsidRPr="00251798">
        <w:rPr>
          <w:rFonts w:asciiTheme="majorHAnsi" w:hAnsiTheme="majorHAnsi" w:cs="Gill Sans"/>
          <w:sz w:val="22"/>
          <w:szCs w:val="22"/>
        </w:rPr>
        <w:t xml:space="preserve">The second is this, ‘You shall love your neighbor as yourself.’ There is no other commandment greater than these.” </w:t>
      </w:r>
      <w:r w:rsidR="008632D0" w:rsidRPr="00251798">
        <w:rPr>
          <w:rFonts w:asciiTheme="majorHAnsi" w:hAnsiTheme="majorHAnsi" w:cs="Gill Sans"/>
          <w:b/>
          <w:bCs/>
          <w:sz w:val="22"/>
          <w:szCs w:val="22"/>
        </w:rPr>
        <w:t>32 </w:t>
      </w:r>
      <w:r w:rsidR="008632D0" w:rsidRPr="00251798">
        <w:rPr>
          <w:rFonts w:asciiTheme="majorHAnsi" w:hAnsiTheme="majorHAnsi" w:cs="Gill Sans"/>
          <w:sz w:val="22"/>
          <w:szCs w:val="22"/>
        </w:rPr>
        <w:t xml:space="preserve">The scribe said to Him, “Right, Teacher; You have truly stated that He is One, and there is no one else besides Him; </w:t>
      </w:r>
      <w:r w:rsidR="008632D0" w:rsidRPr="00251798">
        <w:rPr>
          <w:rFonts w:asciiTheme="majorHAnsi" w:hAnsiTheme="majorHAnsi" w:cs="Gill Sans"/>
          <w:b/>
          <w:bCs/>
          <w:sz w:val="22"/>
          <w:szCs w:val="22"/>
        </w:rPr>
        <w:t>33 </w:t>
      </w:r>
      <w:r w:rsidR="008632D0" w:rsidRPr="00251798">
        <w:rPr>
          <w:rFonts w:asciiTheme="majorHAnsi" w:hAnsiTheme="majorHAnsi" w:cs="Gill Sans"/>
          <w:sz w:val="22"/>
          <w:szCs w:val="22"/>
        </w:rPr>
        <w:t xml:space="preserve">and to love Him with all the heart and with all the understanding and with all the strength, and to love one’s neighbor as himself, is much more than all burnt offerings and sacrifices.” </w:t>
      </w:r>
      <w:r w:rsidR="008632D0" w:rsidRPr="00251798">
        <w:rPr>
          <w:rFonts w:asciiTheme="majorHAnsi" w:hAnsiTheme="majorHAnsi" w:cs="Gill Sans"/>
          <w:b/>
          <w:bCs/>
          <w:sz w:val="22"/>
          <w:szCs w:val="22"/>
        </w:rPr>
        <w:t>34 </w:t>
      </w:r>
      <w:r w:rsidR="008632D0" w:rsidRPr="00251798">
        <w:rPr>
          <w:rFonts w:asciiTheme="majorHAnsi" w:hAnsiTheme="majorHAnsi" w:cs="Gill Sans"/>
          <w:sz w:val="22"/>
          <w:szCs w:val="22"/>
        </w:rPr>
        <w:t>When Jesus saw that he had answered intelligently, He said to him, “You are not far from the kingdom of God.” A</w:t>
      </w:r>
      <w:r w:rsidR="008632D0" w:rsidRPr="00251798">
        <w:rPr>
          <w:rFonts w:asciiTheme="majorHAnsi" w:hAnsiTheme="majorHAnsi" w:cs="Gill Sans"/>
          <w:sz w:val="22"/>
          <w:szCs w:val="22"/>
        </w:rPr>
        <w:t>f</w:t>
      </w:r>
      <w:r w:rsidR="008632D0" w:rsidRPr="00251798">
        <w:rPr>
          <w:rFonts w:asciiTheme="majorHAnsi" w:hAnsiTheme="majorHAnsi" w:cs="Gill Sans"/>
          <w:sz w:val="22"/>
          <w:szCs w:val="22"/>
        </w:rPr>
        <w:t>ter that, no one would venture to ask Him any more questions.</w:t>
      </w:r>
    </w:p>
    <w:p w14:paraId="17437066" w14:textId="77777777" w:rsidR="00092EDE" w:rsidRDefault="00092EDE" w:rsidP="00092EDE">
      <w:pPr>
        <w:pStyle w:val="BodyA"/>
      </w:pPr>
    </w:p>
    <w:p w14:paraId="41FA9CA3" w14:textId="77777777" w:rsidR="003240FD" w:rsidRPr="00E33B45" w:rsidRDefault="00611390" w:rsidP="00251798">
      <w:pPr>
        <w:pStyle w:val="BodyA"/>
        <w:numPr>
          <w:ilvl w:val="0"/>
          <w:numId w:val="20"/>
        </w:numPr>
      </w:pPr>
      <w:r w:rsidRPr="00E33B45">
        <w:t>Jesus had just been approached</w:t>
      </w:r>
      <w:r w:rsidR="003240FD" w:rsidRPr="00E33B45">
        <w:t xml:space="preserve"> and rejected by all of Israel’s religious governing body, the Sanhedrin.  The last group to question Jesus was the Sadducees who had lots of money and power in the Jewish community.</w:t>
      </w:r>
    </w:p>
    <w:p w14:paraId="113BAEDB" w14:textId="15AC2CC9" w:rsidR="00092EDE" w:rsidRPr="00E33B45" w:rsidRDefault="00566584" w:rsidP="00251798">
      <w:pPr>
        <w:pStyle w:val="BodyA"/>
        <w:numPr>
          <w:ilvl w:val="0"/>
          <w:numId w:val="20"/>
        </w:numPr>
      </w:pPr>
      <w:r w:rsidRPr="00E33B45">
        <w:t>Then o</w:t>
      </w:r>
      <w:r w:rsidR="00BD5B53" w:rsidRPr="00E33B45">
        <w:t>ne of the scribes who had good intentions and was looking on asked Jesus what the greatest co</w:t>
      </w:r>
      <w:r w:rsidR="00BD5B53" w:rsidRPr="00E33B45">
        <w:t>m</w:t>
      </w:r>
      <w:r w:rsidR="00BD5B53" w:rsidRPr="00E33B45">
        <w:t xml:space="preserve">mandment of all is.  </w:t>
      </w:r>
      <w:r w:rsidR="00092EDE" w:rsidRPr="00E33B45">
        <w:t xml:space="preserve">Jesus quotes from </w:t>
      </w:r>
      <w:proofErr w:type="spellStart"/>
      <w:r w:rsidR="00092EDE" w:rsidRPr="00E33B45">
        <w:t>Deut</w:t>
      </w:r>
      <w:proofErr w:type="spellEnd"/>
      <w:r w:rsidR="00092EDE" w:rsidRPr="00E33B45">
        <w:t xml:space="preserve"> 6:4-5</w:t>
      </w:r>
      <w:r w:rsidR="00BD5B53" w:rsidRPr="00E33B45">
        <w:t xml:space="preserve"> (referred to as the </w:t>
      </w:r>
      <w:proofErr w:type="spellStart"/>
      <w:r w:rsidR="00BD5B53" w:rsidRPr="00E33B45">
        <w:t>Shema</w:t>
      </w:r>
      <w:proofErr w:type="spellEnd"/>
      <w:r w:rsidR="00BD5B53" w:rsidRPr="00E33B45">
        <w:t xml:space="preserve"> “to hear”; recited by all Jews every morning)</w:t>
      </w:r>
      <w:r w:rsidR="00092EDE" w:rsidRPr="00E33B45">
        <w:t xml:space="preserve">, and Lev 19:18 and combines </w:t>
      </w:r>
      <w:r w:rsidR="00AE202E" w:rsidRPr="00E33B45">
        <w:t xml:space="preserve">them into one.  These two cannot be separated </w:t>
      </w:r>
      <w:r w:rsidR="00092EDE" w:rsidRPr="00E33B45">
        <w:t xml:space="preserve">because love of God and love of others are one in the same.  </w:t>
      </w:r>
      <w:r w:rsidR="00AE202E" w:rsidRPr="00E33B45">
        <w:t xml:space="preserve">Just like in James, </w:t>
      </w:r>
      <w:r w:rsidR="00092EDE" w:rsidRPr="00E33B45">
        <w:t>we cannot say we love God while hating on our brother and neglecting the nee</w:t>
      </w:r>
      <w:r w:rsidR="00AE202E" w:rsidRPr="00E33B45">
        <w:t>d</w:t>
      </w:r>
      <w:r w:rsidR="00092EDE" w:rsidRPr="00E33B45">
        <w:t xml:space="preserve">s of others.  </w:t>
      </w:r>
    </w:p>
    <w:p w14:paraId="21C114F2" w14:textId="27B6FF68" w:rsidR="00222057" w:rsidRPr="00E33B45" w:rsidRDefault="00AE202E" w:rsidP="00251798">
      <w:pPr>
        <w:pStyle w:val="BodyA"/>
        <w:numPr>
          <w:ilvl w:val="0"/>
          <w:numId w:val="20"/>
        </w:numPr>
      </w:pPr>
      <w:r w:rsidRPr="00E33B45">
        <w:t>Looking at the Ten Commandments,</w:t>
      </w:r>
      <w:r w:rsidR="00222057" w:rsidRPr="00E33B45">
        <w:t xml:space="preserve"> first 4 </w:t>
      </w:r>
      <w:r w:rsidRPr="00E33B45">
        <w:t>can be summarized as L</w:t>
      </w:r>
      <w:r w:rsidR="00222057" w:rsidRPr="00E33B45">
        <w:t xml:space="preserve">oving God, </w:t>
      </w:r>
      <w:r w:rsidRPr="00E33B45">
        <w:t xml:space="preserve">while the next 6 can be summarized as </w:t>
      </w:r>
      <w:proofErr w:type="gramStart"/>
      <w:r w:rsidRPr="00E33B45">
        <w:t>Loving</w:t>
      </w:r>
      <w:proofErr w:type="gramEnd"/>
      <w:r w:rsidRPr="00E33B45">
        <w:t xml:space="preserve"> others. </w:t>
      </w:r>
    </w:p>
    <w:p w14:paraId="18B431F1" w14:textId="73261702" w:rsidR="00092EDE" w:rsidRPr="00E33B45" w:rsidRDefault="00092EDE" w:rsidP="00251798">
      <w:pPr>
        <w:pStyle w:val="BodyA"/>
        <w:numPr>
          <w:ilvl w:val="0"/>
          <w:numId w:val="20"/>
        </w:numPr>
      </w:pPr>
      <w:r w:rsidRPr="00E33B45">
        <w:t xml:space="preserve">Love is not an emotion, but </w:t>
      </w:r>
      <w:r w:rsidR="00AE202E" w:rsidRPr="00E33B45">
        <w:t>rather it is a commitment to respect and to care</w:t>
      </w:r>
      <w:r w:rsidRPr="00E33B45">
        <w:t xml:space="preserve">.  </w:t>
      </w:r>
      <w:r w:rsidR="00BF4032" w:rsidRPr="00E33B45">
        <w:t>In Lev, the command to love one’s neighbor is followed by confronting one’s neighbor in a constructive way so that there is no feel</w:t>
      </w:r>
      <w:r w:rsidR="00853622" w:rsidRPr="00E33B45">
        <w:t>ing of revenge, hatred, and results in a grudge.</w:t>
      </w:r>
    </w:p>
    <w:p w14:paraId="31DFB917" w14:textId="14CB4486" w:rsidR="00C57CAB" w:rsidRPr="00E33B45" w:rsidRDefault="00BF4032" w:rsidP="00251798">
      <w:pPr>
        <w:pStyle w:val="BodyA"/>
        <w:numPr>
          <w:ilvl w:val="0"/>
          <w:numId w:val="20"/>
        </w:numPr>
      </w:pPr>
      <w:r w:rsidRPr="00E33B45">
        <w:t xml:space="preserve">Temple is no longer needed as the scribe understood the Kingdom of God is not a physical building and that the sacrifices </w:t>
      </w:r>
      <w:r w:rsidR="00853622" w:rsidRPr="00E33B45">
        <w:t xml:space="preserve">are a response to God’s favor instead of trying to gain favor from God. </w:t>
      </w:r>
    </w:p>
    <w:p w14:paraId="55107C01" w14:textId="77777777" w:rsidR="00853622" w:rsidRPr="00E33B45" w:rsidRDefault="00853622" w:rsidP="00853622">
      <w:pPr>
        <w:pStyle w:val="BodyA"/>
        <w:ind w:left="360"/>
      </w:pPr>
    </w:p>
    <w:p w14:paraId="2E8C10D8" w14:textId="7111BB73" w:rsidR="00941010" w:rsidRPr="00E33B45" w:rsidRDefault="00BD5B53">
      <w:pPr>
        <w:pStyle w:val="BodyA"/>
      </w:pPr>
      <w:r w:rsidRPr="00E33B45">
        <w:t>Greatest Commandment can be summarized as:</w:t>
      </w:r>
      <w:r w:rsidR="008340FB" w:rsidRPr="00E33B45">
        <w:t xml:space="preserve">  </w:t>
      </w:r>
      <w:r w:rsidR="00DA7753" w:rsidRPr="00E33B45">
        <w:t>____________________________________________</w:t>
      </w:r>
      <w:r w:rsidR="00AE202E" w:rsidRPr="00E33B45">
        <w:t xml:space="preserve">  </w:t>
      </w:r>
    </w:p>
    <w:p w14:paraId="4E6EFB58" w14:textId="77777777" w:rsidR="00AB4FE6" w:rsidRDefault="00AB4FE6">
      <w:pPr>
        <w:pStyle w:val="BodyA"/>
      </w:pPr>
    </w:p>
    <w:p w14:paraId="1C7FD6D2" w14:textId="21762A1E" w:rsidR="00F60812" w:rsidRPr="00251798" w:rsidRDefault="00F60812" w:rsidP="0011692C">
      <w:pPr>
        <w:pStyle w:val="Heading"/>
        <w:rPr>
          <w:rFonts w:asciiTheme="majorHAnsi" w:hAnsiTheme="majorHAnsi"/>
        </w:rPr>
      </w:pPr>
      <w:r w:rsidRPr="00251798">
        <w:rPr>
          <w:rFonts w:asciiTheme="majorHAnsi" w:hAnsiTheme="majorHAnsi"/>
          <w:sz w:val="30"/>
          <w:szCs w:val="30"/>
        </w:rPr>
        <w:t xml:space="preserve">B) </w:t>
      </w:r>
      <w:r w:rsidR="00853622" w:rsidRPr="00251798">
        <w:rPr>
          <w:rFonts w:asciiTheme="majorHAnsi" w:hAnsiTheme="majorHAnsi"/>
          <w:sz w:val="30"/>
          <w:szCs w:val="30"/>
        </w:rPr>
        <w:t>The Heart of the Scribes</w:t>
      </w:r>
      <w:r w:rsidR="0051202F" w:rsidRPr="00251798">
        <w:rPr>
          <w:rFonts w:asciiTheme="majorHAnsi" w:hAnsiTheme="majorHAnsi"/>
          <w:sz w:val="30"/>
          <w:szCs w:val="30"/>
        </w:rPr>
        <w:t xml:space="preserve"> </w:t>
      </w:r>
      <w:r w:rsidR="008632D0" w:rsidRPr="00251798">
        <w:rPr>
          <w:rFonts w:asciiTheme="majorHAnsi" w:hAnsiTheme="majorHAnsi"/>
        </w:rPr>
        <w:t>(Mark 12:38-40</w:t>
      </w:r>
      <w:r w:rsidRPr="00251798">
        <w:rPr>
          <w:rFonts w:asciiTheme="majorHAnsi" w:hAnsiTheme="majorHAnsi"/>
        </w:rPr>
        <w:t>)</w:t>
      </w:r>
    </w:p>
    <w:p w14:paraId="6FFA853A" w14:textId="77777777" w:rsidR="008632D0" w:rsidRPr="00251798" w:rsidRDefault="008632D0" w:rsidP="008632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cs="Gill Sans"/>
          <w:sz w:val="22"/>
          <w:szCs w:val="22"/>
        </w:rPr>
      </w:pPr>
      <w:r w:rsidRPr="00251798">
        <w:rPr>
          <w:rFonts w:asciiTheme="majorHAnsi" w:hAnsiTheme="majorHAnsi" w:cs="Gill Sans"/>
          <w:b/>
          <w:bCs/>
          <w:sz w:val="22"/>
          <w:szCs w:val="22"/>
        </w:rPr>
        <w:t>38 </w:t>
      </w:r>
      <w:r w:rsidRPr="00251798">
        <w:rPr>
          <w:rFonts w:asciiTheme="majorHAnsi" w:hAnsiTheme="majorHAnsi" w:cs="Gill Sans"/>
          <w:sz w:val="22"/>
          <w:szCs w:val="22"/>
        </w:rPr>
        <w:t xml:space="preserve">In His teaching He was saying: “Beware of the scribes who like to walk around in long robes, and </w:t>
      </w:r>
      <w:r w:rsidRPr="00251798">
        <w:rPr>
          <w:rFonts w:asciiTheme="majorHAnsi" w:hAnsiTheme="majorHAnsi" w:cs="Gill Sans"/>
          <w:iCs/>
          <w:sz w:val="22"/>
          <w:szCs w:val="22"/>
        </w:rPr>
        <w:t>like</w:t>
      </w:r>
      <w:r w:rsidRPr="00251798">
        <w:rPr>
          <w:rFonts w:asciiTheme="majorHAnsi" w:hAnsiTheme="majorHAnsi" w:cs="Gill Sans"/>
          <w:sz w:val="22"/>
          <w:szCs w:val="22"/>
        </w:rPr>
        <w:t xml:space="preserve"> r</w:t>
      </w:r>
      <w:r w:rsidRPr="00251798">
        <w:rPr>
          <w:rFonts w:asciiTheme="majorHAnsi" w:hAnsiTheme="majorHAnsi" w:cs="Gill Sans"/>
          <w:sz w:val="22"/>
          <w:szCs w:val="22"/>
        </w:rPr>
        <w:t>e</w:t>
      </w:r>
      <w:r w:rsidRPr="00251798">
        <w:rPr>
          <w:rFonts w:asciiTheme="majorHAnsi" w:hAnsiTheme="majorHAnsi" w:cs="Gill Sans"/>
          <w:sz w:val="22"/>
          <w:szCs w:val="22"/>
        </w:rPr>
        <w:t xml:space="preserve">spectful greetings in the market places, </w:t>
      </w:r>
      <w:r w:rsidRPr="00251798">
        <w:rPr>
          <w:rFonts w:asciiTheme="majorHAnsi" w:hAnsiTheme="majorHAnsi" w:cs="Gill Sans"/>
          <w:b/>
          <w:bCs/>
          <w:sz w:val="22"/>
          <w:szCs w:val="22"/>
        </w:rPr>
        <w:t>39 </w:t>
      </w:r>
      <w:r w:rsidRPr="00251798">
        <w:rPr>
          <w:rFonts w:asciiTheme="majorHAnsi" w:hAnsiTheme="majorHAnsi" w:cs="Gill Sans"/>
          <w:sz w:val="22"/>
          <w:szCs w:val="22"/>
        </w:rPr>
        <w:t xml:space="preserve">and chief seats in the synagogues and places of honor at banquets, </w:t>
      </w:r>
      <w:r w:rsidRPr="00251798">
        <w:rPr>
          <w:rFonts w:asciiTheme="majorHAnsi" w:hAnsiTheme="majorHAnsi" w:cs="Gill Sans"/>
          <w:b/>
          <w:bCs/>
          <w:sz w:val="22"/>
          <w:szCs w:val="22"/>
        </w:rPr>
        <w:t>40 </w:t>
      </w:r>
      <w:r w:rsidRPr="00251798">
        <w:rPr>
          <w:rFonts w:asciiTheme="majorHAnsi" w:hAnsiTheme="majorHAnsi" w:cs="Gill Sans"/>
          <w:sz w:val="22"/>
          <w:szCs w:val="22"/>
        </w:rPr>
        <w:t>who devour widows’ houses, and for appearance’s sake offer long prayers; these will r</w:t>
      </w:r>
      <w:r w:rsidRPr="00251798">
        <w:rPr>
          <w:rFonts w:asciiTheme="majorHAnsi" w:hAnsiTheme="majorHAnsi" w:cs="Gill Sans"/>
          <w:sz w:val="22"/>
          <w:szCs w:val="22"/>
        </w:rPr>
        <w:t>e</w:t>
      </w:r>
      <w:r w:rsidRPr="00251798">
        <w:rPr>
          <w:rFonts w:asciiTheme="majorHAnsi" w:hAnsiTheme="majorHAnsi" w:cs="Gill Sans"/>
          <w:sz w:val="22"/>
          <w:szCs w:val="22"/>
        </w:rPr>
        <w:t>ceive greater co</w:t>
      </w:r>
      <w:r w:rsidRPr="00251798">
        <w:rPr>
          <w:rFonts w:asciiTheme="majorHAnsi" w:hAnsiTheme="majorHAnsi" w:cs="Gill Sans"/>
          <w:sz w:val="22"/>
          <w:szCs w:val="22"/>
        </w:rPr>
        <w:t>n</w:t>
      </w:r>
      <w:r w:rsidRPr="00251798">
        <w:rPr>
          <w:rFonts w:asciiTheme="majorHAnsi" w:hAnsiTheme="majorHAnsi" w:cs="Gill Sans"/>
          <w:sz w:val="22"/>
          <w:szCs w:val="22"/>
        </w:rPr>
        <w:t>demnation.”</w:t>
      </w:r>
    </w:p>
    <w:p w14:paraId="43D1B862" w14:textId="77777777" w:rsidR="008632D0" w:rsidRDefault="008632D0" w:rsidP="008632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hAnsi="Gill Sans" w:cs="Gill Sans"/>
          <w:sz w:val="22"/>
          <w:szCs w:val="22"/>
        </w:rPr>
      </w:pPr>
    </w:p>
    <w:p w14:paraId="7F69AA8F" w14:textId="380A7089" w:rsidR="00251798" w:rsidRPr="00E33B45" w:rsidRDefault="00334BC2" w:rsidP="00251798">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Gill Sans" w:hAnsi="Gill Sans" w:cs="Gill Sans"/>
          <w:sz w:val="22"/>
          <w:szCs w:val="22"/>
        </w:rPr>
      </w:pPr>
      <w:r w:rsidRPr="00E33B45">
        <w:rPr>
          <w:rFonts w:ascii="Gill Sans" w:hAnsi="Gill Sans" w:cs="Gill Sans"/>
          <w:color w:val="3F3D38"/>
          <w:sz w:val="22"/>
          <w:szCs w:val="22"/>
        </w:rPr>
        <w:t xml:space="preserve">Jesus is exposing the heart of </w:t>
      </w:r>
      <w:r w:rsidRPr="00E33B45">
        <w:rPr>
          <w:rFonts w:ascii="Gill Sans" w:hAnsi="Gill Sans" w:cs="Gill Sans"/>
          <w:i/>
          <w:iCs/>
          <w:color w:val="3F3D38"/>
          <w:sz w:val="22"/>
          <w:szCs w:val="22"/>
        </w:rPr>
        <w:t>most</w:t>
      </w:r>
      <w:r w:rsidRPr="00E33B45">
        <w:rPr>
          <w:rFonts w:ascii="Gill Sans" w:hAnsi="Gill Sans" w:cs="Gill Sans"/>
          <w:color w:val="3F3D38"/>
          <w:sz w:val="22"/>
          <w:szCs w:val="22"/>
        </w:rPr>
        <w:t xml:space="preserve"> of the scribes (</w:t>
      </w:r>
      <w:r w:rsidR="00772F31" w:rsidRPr="00E33B45">
        <w:rPr>
          <w:rFonts w:ascii="Gill Sans" w:hAnsi="Gill Sans" w:cs="Gill Sans"/>
          <w:color w:val="3F3D38"/>
          <w:sz w:val="22"/>
          <w:szCs w:val="22"/>
        </w:rPr>
        <w:t>we just met one that was not like this)</w:t>
      </w:r>
      <w:r w:rsidRPr="00E33B45">
        <w:rPr>
          <w:rFonts w:ascii="Gill Sans" w:hAnsi="Gill Sans" w:cs="Gill Sans"/>
          <w:color w:val="3F3D38"/>
          <w:sz w:val="22"/>
          <w:szCs w:val="22"/>
        </w:rPr>
        <w:t xml:space="preserve">. </w:t>
      </w:r>
      <w:r w:rsidR="00772F31" w:rsidRPr="00E33B45">
        <w:rPr>
          <w:rFonts w:ascii="Gill Sans" w:hAnsi="Gill Sans" w:cs="Gill Sans"/>
          <w:color w:val="3F3D38"/>
          <w:sz w:val="22"/>
          <w:szCs w:val="22"/>
        </w:rPr>
        <w:t>In their zeal to interpret and keep the law, the scribes are missing the point b</w:t>
      </w:r>
      <w:r w:rsidR="00772F31" w:rsidRPr="00E33B45">
        <w:rPr>
          <w:rFonts w:ascii="Gill Sans" w:hAnsi="Gill Sans" w:cs="Gill Sans"/>
          <w:color w:val="3F3D38"/>
          <w:sz w:val="22"/>
          <w:szCs w:val="22"/>
        </w:rPr>
        <w:t>e</w:t>
      </w:r>
      <w:r w:rsidR="00772F31" w:rsidRPr="00E33B45">
        <w:rPr>
          <w:rFonts w:ascii="Gill Sans" w:hAnsi="Gill Sans" w:cs="Gill Sans"/>
          <w:color w:val="3F3D38"/>
          <w:sz w:val="22"/>
          <w:szCs w:val="22"/>
        </w:rPr>
        <w:t xml:space="preserve">cause they do not love God. </w:t>
      </w:r>
    </w:p>
    <w:p w14:paraId="0F784EBF" w14:textId="6D69658C" w:rsidR="00870C73" w:rsidRPr="00E33B45" w:rsidRDefault="00772F31" w:rsidP="00251798">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Gill Sans" w:hAnsi="Gill Sans" w:cs="Gill Sans"/>
          <w:sz w:val="22"/>
          <w:szCs w:val="22"/>
        </w:rPr>
      </w:pPr>
      <w:r w:rsidRPr="00E33B45">
        <w:rPr>
          <w:rFonts w:ascii="Gill Sans" w:hAnsi="Gill Sans" w:cs="Gill Sans"/>
          <w:color w:val="3F3D38"/>
          <w:sz w:val="22"/>
          <w:szCs w:val="22"/>
        </w:rPr>
        <w:t xml:space="preserve">What do they love instead? </w:t>
      </w:r>
    </w:p>
    <w:p w14:paraId="226A8B47" w14:textId="47FFCE93" w:rsidR="009027DF" w:rsidRPr="00E33B45" w:rsidRDefault="00334BC2" w:rsidP="00251798">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Gill Sans" w:hAnsi="Gill Sans" w:cs="Gill Sans"/>
          <w:sz w:val="22"/>
          <w:szCs w:val="22"/>
        </w:rPr>
      </w:pPr>
      <w:r w:rsidRPr="00E33B45">
        <w:rPr>
          <w:rFonts w:ascii="Gill Sans" w:hAnsi="Gill Sans" w:cs="Gill Sans"/>
          <w:color w:val="3F3D38"/>
          <w:sz w:val="22"/>
          <w:szCs w:val="22"/>
        </w:rPr>
        <w:t xml:space="preserve">Jesus wants us to see is that true piety and genuine devotion and love toward God </w:t>
      </w:r>
      <w:proofErr w:type="gramStart"/>
      <w:r w:rsidRPr="00E33B45">
        <w:rPr>
          <w:rFonts w:ascii="Gill Sans" w:hAnsi="Gill Sans" w:cs="Gill Sans"/>
          <w:color w:val="3F3D38"/>
          <w:sz w:val="22"/>
          <w:szCs w:val="22"/>
        </w:rPr>
        <w:t>is</w:t>
      </w:r>
      <w:proofErr w:type="gramEnd"/>
      <w:r w:rsidRPr="00E33B45">
        <w:rPr>
          <w:rFonts w:ascii="Gill Sans" w:hAnsi="Gill Sans" w:cs="Gill Sans"/>
          <w:color w:val="3F3D38"/>
          <w:sz w:val="22"/>
          <w:szCs w:val="22"/>
        </w:rPr>
        <w:t xml:space="preserve"> something that can only come from the inside. It comes from the heart. </w:t>
      </w:r>
    </w:p>
    <w:p w14:paraId="3BA4A868" w14:textId="77777777" w:rsidR="00870C73" w:rsidRDefault="00870C73">
      <w:pPr>
        <w:pStyle w:val="Heading2"/>
        <w:rPr>
          <w:rFonts w:ascii="Gill Sans" w:hAnsi="Gill Sans" w:cs="Gill Sans"/>
          <w:color w:val="auto"/>
          <w:sz w:val="22"/>
          <w:szCs w:val="22"/>
        </w:rPr>
      </w:pPr>
    </w:p>
    <w:p w14:paraId="3DE1F393" w14:textId="77777777" w:rsidR="002F393E" w:rsidRPr="002F393E" w:rsidRDefault="002F393E" w:rsidP="002F393E">
      <w:pPr>
        <w:pStyle w:val="BodyA"/>
      </w:pPr>
    </w:p>
    <w:p w14:paraId="18E2B717" w14:textId="007EF47E" w:rsidR="001641D7" w:rsidRPr="00251798" w:rsidRDefault="00F60812" w:rsidP="001641D7">
      <w:pPr>
        <w:pStyle w:val="Heading2"/>
        <w:rPr>
          <w:rFonts w:asciiTheme="majorHAnsi" w:hAnsiTheme="majorHAnsi" w:cs="Gill Sans"/>
          <w:sz w:val="32"/>
          <w:szCs w:val="32"/>
        </w:rPr>
      </w:pPr>
      <w:r w:rsidRPr="00251798">
        <w:rPr>
          <w:rFonts w:asciiTheme="majorHAnsi" w:hAnsiTheme="majorHAnsi" w:cs="Gill Sans"/>
          <w:sz w:val="32"/>
          <w:szCs w:val="32"/>
        </w:rPr>
        <w:t>C)</w:t>
      </w:r>
      <w:r w:rsidR="00D942AA" w:rsidRPr="00251798">
        <w:rPr>
          <w:rFonts w:asciiTheme="majorHAnsi" w:hAnsiTheme="majorHAnsi" w:cs="Gill Sans"/>
          <w:sz w:val="32"/>
          <w:szCs w:val="32"/>
        </w:rPr>
        <w:t xml:space="preserve"> </w:t>
      </w:r>
      <w:r w:rsidR="00853622" w:rsidRPr="00251798">
        <w:rPr>
          <w:rFonts w:asciiTheme="majorHAnsi" w:hAnsiTheme="majorHAnsi" w:cs="Gill Sans"/>
          <w:sz w:val="32"/>
          <w:szCs w:val="32"/>
        </w:rPr>
        <w:t>The Heart of the Widow</w:t>
      </w:r>
      <w:r w:rsidR="008632D0" w:rsidRPr="00251798">
        <w:rPr>
          <w:rFonts w:asciiTheme="majorHAnsi" w:hAnsiTheme="majorHAnsi" w:cs="Gill Sans"/>
          <w:sz w:val="32"/>
          <w:szCs w:val="32"/>
        </w:rPr>
        <w:t xml:space="preserve"> (Mark 12:41-44</w:t>
      </w:r>
      <w:r w:rsidRPr="00251798">
        <w:rPr>
          <w:rFonts w:asciiTheme="majorHAnsi" w:hAnsiTheme="majorHAnsi" w:cs="Gill Sans"/>
          <w:sz w:val="32"/>
          <w:szCs w:val="32"/>
        </w:rPr>
        <w:t>)</w:t>
      </w:r>
    </w:p>
    <w:p w14:paraId="54E70336" w14:textId="0683855B" w:rsidR="00EF2AAC" w:rsidRPr="00251798" w:rsidRDefault="008632D0" w:rsidP="00EF2A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cs="Gill Sans"/>
          <w:sz w:val="22"/>
          <w:szCs w:val="22"/>
        </w:rPr>
      </w:pPr>
      <w:r w:rsidRPr="00251798">
        <w:rPr>
          <w:rFonts w:asciiTheme="majorHAnsi" w:hAnsiTheme="majorHAnsi" w:cs="Gill Sans"/>
          <w:b/>
          <w:bCs/>
          <w:sz w:val="22"/>
          <w:szCs w:val="22"/>
        </w:rPr>
        <w:t>41 </w:t>
      </w:r>
      <w:r w:rsidRPr="00251798">
        <w:rPr>
          <w:rFonts w:asciiTheme="majorHAnsi" w:hAnsiTheme="majorHAnsi" w:cs="Gill Sans"/>
          <w:sz w:val="22"/>
          <w:szCs w:val="22"/>
        </w:rPr>
        <w:t xml:space="preserve">And He sat down opposite the treasury, and </w:t>
      </w:r>
      <w:r w:rsidRPr="00251798">
        <w:rPr>
          <w:rFonts w:asciiTheme="majorHAnsi" w:hAnsiTheme="majorHAnsi" w:cs="Gill Sans"/>
          <w:iCs/>
          <w:sz w:val="22"/>
          <w:szCs w:val="22"/>
        </w:rPr>
        <w:t>began</w:t>
      </w:r>
      <w:r w:rsidRPr="00251798">
        <w:rPr>
          <w:rFonts w:asciiTheme="majorHAnsi" w:hAnsiTheme="majorHAnsi" w:cs="Gill Sans"/>
          <w:sz w:val="22"/>
          <w:szCs w:val="22"/>
        </w:rPr>
        <w:t xml:space="preserve"> observing how the people were putting money into the treasury; and many rich people were putting in large sums. </w:t>
      </w:r>
      <w:r w:rsidRPr="00251798">
        <w:rPr>
          <w:rFonts w:asciiTheme="majorHAnsi" w:hAnsiTheme="majorHAnsi" w:cs="Gill Sans"/>
          <w:b/>
          <w:bCs/>
          <w:sz w:val="22"/>
          <w:szCs w:val="22"/>
        </w:rPr>
        <w:t>42 </w:t>
      </w:r>
      <w:r w:rsidRPr="00251798">
        <w:rPr>
          <w:rFonts w:asciiTheme="majorHAnsi" w:hAnsiTheme="majorHAnsi" w:cs="Gill Sans"/>
          <w:sz w:val="22"/>
          <w:szCs w:val="22"/>
        </w:rPr>
        <w:t xml:space="preserve">A poor widow came and put in two small copper coins, which amount to a cent. </w:t>
      </w:r>
      <w:r w:rsidRPr="00251798">
        <w:rPr>
          <w:rFonts w:asciiTheme="majorHAnsi" w:hAnsiTheme="majorHAnsi" w:cs="Gill Sans"/>
          <w:b/>
          <w:bCs/>
          <w:sz w:val="22"/>
          <w:szCs w:val="22"/>
        </w:rPr>
        <w:t>43 </w:t>
      </w:r>
      <w:r w:rsidRPr="00251798">
        <w:rPr>
          <w:rFonts w:asciiTheme="majorHAnsi" w:hAnsiTheme="majorHAnsi" w:cs="Gill Sans"/>
          <w:sz w:val="22"/>
          <w:szCs w:val="22"/>
        </w:rPr>
        <w:t>Calling His disciples to Him, He said to them, “Tr</w:t>
      </w:r>
      <w:r w:rsidRPr="00251798">
        <w:rPr>
          <w:rFonts w:asciiTheme="majorHAnsi" w:hAnsiTheme="majorHAnsi" w:cs="Gill Sans"/>
          <w:sz w:val="22"/>
          <w:szCs w:val="22"/>
        </w:rPr>
        <w:t>u</w:t>
      </w:r>
      <w:r w:rsidRPr="00251798">
        <w:rPr>
          <w:rFonts w:asciiTheme="majorHAnsi" w:hAnsiTheme="majorHAnsi" w:cs="Gill Sans"/>
          <w:sz w:val="22"/>
          <w:szCs w:val="22"/>
        </w:rPr>
        <w:t xml:space="preserve">ly I say to you, this poor widow put in more than all the contributors to the treasury; </w:t>
      </w:r>
      <w:r w:rsidRPr="00251798">
        <w:rPr>
          <w:rFonts w:asciiTheme="majorHAnsi" w:hAnsiTheme="majorHAnsi" w:cs="Gill Sans"/>
          <w:b/>
          <w:bCs/>
          <w:sz w:val="22"/>
          <w:szCs w:val="22"/>
        </w:rPr>
        <w:t>44 </w:t>
      </w:r>
      <w:r w:rsidRPr="00251798">
        <w:rPr>
          <w:rFonts w:asciiTheme="majorHAnsi" w:hAnsiTheme="majorHAnsi" w:cs="Gill Sans"/>
          <w:sz w:val="22"/>
          <w:szCs w:val="22"/>
        </w:rPr>
        <w:t>for they all put in out of their surplus, but she, out of her poverty, put in all she owned, all she had to live on.”</w:t>
      </w:r>
    </w:p>
    <w:p w14:paraId="1C4D96BD" w14:textId="77777777" w:rsidR="008632D0" w:rsidRPr="008632D0" w:rsidRDefault="008632D0" w:rsidP="00EF2A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hAnsi="Gill Sans" w:cs="Gill Sans"/>
          <w:sz w:val="22"/>
          <w:szCs w:val="22"/>
        </w:rPr>
      </w:pPr>
    </w:p>
    <w:p w14:paraId="01CE1B02" w14:textId="7274A2D7" w:rsidR="009454F0" w:rsidRPr="00E33B45" w:rsidRDefault="00DA7753" w:rsidP="00251798">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Gill Sans" w:hAnsi="Gill Sans" w:cs="Gill Sans"/>
          <w:color w:val="3F3D38"/>
          <w:sz w:val="22"/>
          <w:szCs w:val="22"/>
        </w:rPr>
      </w:pPr>
      <w:r w:rsidRPr="00E33B45">
        <w:rPr>
          <w:rFonts w:ascii="Gill Sans" w:hAnsi="Gill Sans" w:cs="Gill Sans"/>
          <w:color w:val="3F3D38"/>
          <w:sz w:val="22"/>
          <w:szCs w:val="22"/>
        </w:rPr>
        <w:t xml:space="preserve">We are not able to determine someone’s devotion to God based on the size of </w:t>
      </w:r>
      <w:proofErr w:type="gramStart"/>
      <w:r w:rsidRPr="00E33B45">
        <w:rPr>
          <w:rFonts w:ascii="Gill Sans" w:hAnsi="Gill Sans" w:cs="Gill Sans"/>
          <w:color w:val="3F3D38"/>
          <w:sz w:val="22"/>
          <w:szCs w:val="22"/>
        </w:rPr>
        <w:t>their</w:t>
      </w:r>
      <w:proofErr w:type="gramEnd"/>
      <w:r w:rsidRPr="00E33B45">
        <w:rPr>
          <w:rFonts w:ascii="Gill Sans" w:hAnsi="Gill Sans" w:cs="Gill Sans"/>
          <w:color w:val="3F3D38"/>
          <w:sz w:val="22"/>
          <w:szCs w:val="22"/>
        </w:rPr>
        <w:t xml:space="preserve"> giving/offering. </w:t>
      </w:r>
    </w:p>
    <w:p w14:paraId="68EFE441" w14:textId="2F8770A3" w:rsidR="00A074AF" w:rsidRPr="00E33B45" w:rsidRDefault="00DA7753" w:rsidP="00251798">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Gill Sans" w:hAnsi="Gill Sans" w:cs="Gill Sans"/>
          <w:color w:val="3F3D38"/>
          <w:sz w:val="22"/>
          <w:szCs w:val="22"/>
        </w:rPr>
      </w:pPr>
      <w:r w:rsidRPr="00E33B45">
        <w:rPr>
          <w:rFonts w:ascii="Gill Sans" w:hAnsi="Gill Sans" w:cs="Gill Sans"/>
          <w:color w:val="3F3D38"/>
          <w:sz w:val="22"/>
          <w:szCs w:val="22"/>
        </w:rPr>
        <w:t xml:space="preserve">What’s the difference between the </w:t>
      </w:r>
      <w:proofErr w:type="gramStart"/>
      <w:r w:rsidRPr="00E33B45">
        <w:rPr>
          <w:rFonts w:ascii="Gill Sans" w:hAnsi="Gill Sans" w:cs="Gill Sans"/>
          <w:color w:val="3F3D38"/>
          <w:sz w:val="22"/>
          <w:szCs w:val="22"/>
        </w:rPr>
        <w:t>offering</w:t>
      </w:r>
      <w:proofErr w:type="gramEnd"/>
      <w:r w:rsidRPr="00E33B45">
        <w:rPr>
          <w:rFonts w:ascii="Gill Sans" w:hAnsi="Gill Sans" w:cs="Gill Sans"/>
          <w:color w:val="3F3D38"/>
          <w:sz w:val="22"/>
          <w:szCs w:val="22"/>
        </w:rPr>
        <w:t xml:space="preserve"> of the widow versus others who also gave?  </w:t>
      </w:r>
    </w:p>
    <w:p w14:paraId="4416CBE3" w14:textId="77777777" w:rsidR="00FF3510" w:rsidRPr="00E33B45" w:rsidRDefault="00FF3510" w:rsidP="00FF3510">
      <w:pPr>
        <w:pStyle w:val="ListParagraph"/>
        <w:widowControl w:val="0"/>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Gill Sans" w:hAnsi="Gill Sans" w:cs="Gill Sans"/>
          <w:color w:val="3F3D38"/>
          <w:sz w:val="22"/>
          <w:szCs w:val="22"/>
        </w:rPr>
      </w:pPr>
    </w:p>
    <w:p w14:paraId="12D5F8A3" w14:textId="77777777" w:rsidR="009454F0" w:rsidRPr="00E33B45" w:rsidRDefault="00A074AF" w:rsidP="00251798">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Gill Sans" w:hAnsi="Gill Sans" w:cs="Gill Sans"/>
          <w:color w:val="3F3D38"/>
          <w:sz w:val="22"/>
          <w:szCs w:val="22"/>
        </w:rPr>
      </w:pPr>
      <w:r w:rsidRPr="00E33B45">
        <w:rPr>
          <w:rFonts w:ascii="Gill Sans" w:hAnsi="Gill Sans" w:cs="Gill Sans"/>
          <w:color w:val="3F3D38"/>
          <w:sz w:val="22"/>
          <w:szCs w:val="22"/>
        </w:rPr>
        <w:t>In the minds of the scribes, this woman was a sinner because she could not possibly give enough to please God. But Jesus presents this poor woman as a positive example of what it means to love God. She did so without show or fanfare, but in simple dev</w:t>
      </w:r>
      <w:r w:rsidRPr="00E33B45">
        <w:rPr>
          <w:rFonts w:ascii="Gill Sans" w:hAnsi="Gill Sans" w:cs="Gill Sans"/>
          <w:color w:val="3F3D38"/>
          <w:sz w:val="22"/>
          <w:szCs w:val="22"/>
        </w:rPr>
        <w:t>o</w:t>
      </w:r>
      <w:r w:rsidRPr="00E33B45">
        <w:rPr>
          <w:rFonts w:ascii="Gill Sans" w:hAnsi="Gill Sans" w:cs="Gill Sans"/>
          <w:color w:val="3F3D38"/>
          <w:sz w:val="22"/>
          <w:szCs w:val="22"/>
        </w:rPr>
        <w:t xml:space="preserve">tion and trust. </w:t>
      </w:r>
    </w:p>
    <w:p w14:paraId="195B3FFA" w14:textId="1CAEE270" w:rsidR="00FF3510" w:rsidRPr="00E33B45" w:rsidRDefault="00FE127B" w:rsidP="00FF3510">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Gill Sans" w:hAnsi="Gill Sans" w:cs="Gill Sans"/>
          <w:color w:val="3F3D38"/>
          <w:sz w:val="22"/>
          <w:szCs w:val="22"/>
        </w:rPr>
      </w:pPr>
      <w:r w:rsidRPr="00E33B45">
        <w:rPr>
          <w:rFonts w:ascii="Gill Sans" w:hAnsi="Gill Sans" w:cs="Gill Sans"/>
          <w:color w:val="3F3D38"/>
          <w:sz w:val="22"/>
          <w:szCs w:val="22"/>
        </w:rPr>
        <w:t xml:space="preserve">Jesus wants us to have the same mindset as the </w:t>
      </w:r>
      <w:r w:rsidR="00FF3510" w:rsidRPr="00E33B45">
        <w:rPr>
          <w:rFonts w:ascii="Gill Sans" w:hAnsi="Gill Sans" w:cs="Gill Sans"/>
          <w:color w:val="3F3D38"/>
          <w:sz w:val="22"/>
          <w:szCs w:val="22"/>
        </w:rPr>
        <w:t xml:space="preserve">widow in order to enter the kingdom of God.  So what is this mindset?  </w:t>
      </w:r>
    </w:p>
    <w:p w14:paraId="6B4DA8C4" w14:textId="77777777" w:rsidR="00FF3510" w:rsidRPr="00E33B45" w:rsidRDefault="00FF3510" w:rsidP="00FF3510">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360"/>
        <w:rPr>
          <w:rFonts w:ascii="Gill Sans" w:hAnsi="Gill Sans" w:cs="Gill Sans"/>
          <w:color w:val="3F3D38"/>
          <w:sz w:val="22"/>
          <w:szCs w:val="22"/>
        </w:rPr>
      </w:pPr>
    </w:p>
    <w:p w14:paraId="7C31AE10" w14:textId="2CA8000D" w:rsidR="00FF3510" w:rsidRPr="00E33B45" w:rsidRDefault="00FF3510" w:rsidP="00FF3510">
      <w:pPr>
        <w:pStyle w:val="ListParagraph"/>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Gill Sans" w:hAnsi="Gill Sans" w:cs="Gill Sans"/>
          <w:color w:val="3F3D38"/>
          <w:sz w:val="22"/>
          <w:szCs w:val="22"/>
        </w:rPr>
      </w:pPr>
      <w:r w:rsidRPr="00E33B45">
        <w:rPr>
          <w:rFonts w:ascii="Gill Sans" w:hAnsi="Gill Sans" w:cs="Gill Sans"/>
          <w:color w:val="3F3D38"/>
          <w:sz w:val="22"/>
          <w:szCs w:val="22"/>
        </w:rPr>
        <w:t>______________________________________</w:t>
      </w:r>
    </w:p>
    <w:p w14:paraId="6907CCEE" w14:textId="77777777" w:rsidR="00FF3510" w:rsidRPr="00E33B45" w:rsidRDefault="00FF3510" w:rsidP="00FF3510">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Gill Sans" w:hAnsi="Gill Sans" w:cs="Gill Sans"/>
          <w:color w:val="3F3D38"/>
          <w:sz w:val="22"/>
          <w:szCs w:val="22"/>
        </w:rPr>
      </w:pPr>
    </w:p>
    <w:p w14:paraId="179B5A77" w14:textId="1D504D08" w:rsidR="00FF3510" w:rsidRPr="00E33B45" w:rsidRDefault="00FF3510" w:rsidP="00FF3510">
      <w:pPr>
        <w:pStyle w:val="ListParagraph"/>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Gill Sans" w:hAnsi="Gill Sans" w:cs="Gill Sans"/>
          <w:color w:val="3F3D38"/>
          <w:sz w:val="22"/>
          <w:szCs w:val="22"/>
        </w:rPr>
      </w:pPr>
      <w:r w:rsidRPr="00E33B45">
        <w:rPr>
          <w:rFonts w:ascii="Gill Sans" w:hAnsi="Gill Sans" w:cs="Gill Sans"/>
          <w:color w:val="3F3D38"/>
          <w:sz w:val="22"/>
          <w:szCs w:val="22"/>
        </w:rPr>
        <w:t>______________________________________</w:t>
      </w:r>
      <w:bookmarkStart w:id="0" w:name="_GoBack"/>
      <w:bookmarkEnd w:id="0"/>
    </w:p>
    <w:p w14:paraId="19AFDE86" w14:textId="77777777" w:rsidR="00FF3510" w:rsidRPr="00E33B45" w:rsidRDefault="00FF3510" w:rsidP="00FF3510">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Gill Sans" w:hAnsi="Gill Sans" w:cs="Gill Sans"/>
          <w:color w:val="3F3D38"/>
          <w:sz w:val="22"/>
          <w:szCs w:val="22"/>
        </w:rPr>
      </w:pPr>
    </w:p>
    <w:p w14:paraId="402F989B" w14:textId="77777777" w:rsidR="00611390" w:rsidRPr="00E33B45" w:rsidRDefault="00A074AF" w:rsidP="00251798">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Gill Sans" w:hAnsi="Gill Sans" w:cs="Gill Sans"/>
          <w:color w:val="3F3D38"/>
          <w:sz w:val="22"/>
          <w:szCs w:val="22"/>
        </w:rPr>
      </w:pPr>
      <w:r w:rsidRPr="00E33B45">
        <w:rPr>
          <w:rFonts w:ascii="Gill Sans" w:hAnsi="Gill Sans" w:cs="Gill Sans"/>
          <w:color w:val="3F3D38"/>
          <w:sz w:val="22"/>
          <w:szCs w:val="22"/>
        </w:rPr>
        <w:t>We do not gain entry into God’s kingdom by putting on external displays of righteou</w:t>
      </w:r>
      <w:r w:rsidRPr="00E33B45">
        <w:rPr>
          <w:rFonts w:ascii="Gill Sans" w:hAnsi="Gill Sans" w:cs="Gill Sans"/>
          <w:color w:val="3F3D38"/>
          <w:sz w:val="22"/>
          <w:szCs w:val="22"/>
        </w:rPr>
        <w:t>s</w:t>
      </w:r>
      <w:r w:rsidRPr="00E33B45">
        <w:rPr>
          <w:rFonts w:ascii="Gill Sans" w:hAnsi="Gill Sans" w:cs="Gill Sans"/>
          <w:color w:val="3F3D38"/>
          <w:sz w:val="22"/>
          <w:szCs w:val="22"/>
        </w:rPr>
        <w:t>ness that only puff us up with pride. We don’t enter the kingdom of God by protecting and preserving our religious kingdoms while failing to love God and love our neighbors.</w:t>
      </w:r>
    </w:p>
    <w:p w14:paraId="4570DE82" w14:textId="5C24D31E" w:rsidR="00FF3510" w:rsidRPr="00E33B45" w:rsidRDefault="00A074AF" w:rsidP="00251798">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Gill Sans" w:hAnsi="Gill Sans" w:cs="Gill Sans"/>
          <w:color w:val="3F3D38"/>
          <w:sz w:val="22"/>
          <w:szCs w:val="22"/>
        </w:rPr>
      </w:pPr>
      <w:r w:rsidRPr="00E33B45">
        <w:rPr>
          <w:rFonts w:ascii="Gill Sans" w:hAnsi="Gill Sans" w:cs="Gill Sans"/>
          <w:color w:val="3F3D38"/>
          <w:sz w:val="22"/>
          <w:szCs w:val="22"/>
        </w:rPr>
        <w:t>Instead, entrance into the kingdom of God is granted only to those who, when faced with the Law of God, say</w:t>
      </w:r>
      <w:r w:rsidR="007A026F" w:rsidRPr="00E33B45">
        <w:rPr>
          <w:rFonts w:ascii="Gill Sans" w:hAnsi="Gill Sans" w:cs="Gill Sans"/>
          <w:color w:val="3F3D38"/>
          <w:sz w:val="22"/>
          <w:szCs w:val="22"/>
        </w:rPr>
        <w:t>, “I can’t do it. I need Christ</w:t>
      </w:r>
      <w:r w:rsidRPr="00E33B45">
        <w:rPr>
          <w:rFonts w:ascii="Gill Sans" w:hAnsi="Gill Sans" w:cs="Gill Sans"/>
          <w:color w:val="3F3D38"/>
          <w:sz w:val="22"/>
          <w:szCs w:val="22"/>
        </w:rPr>
        <w:t xml:space="preserve"> to do it for me.” And in making that confession, Jesus gives us the righteou</w:t>
      </w:r>
      <w:r w:rsidRPr="00E33B45">
        <w:rPr>
          <w:rFonts w:ascii="Gill Sans" w:hAnsi="Gill Sans" w:cs="Gill Sans"/>
          <w:color w:val="3F3D38"/>
          <w:sz w:val="22"/>
          <w:szCs w:val="22"/>
        </w:rPr>
        <w:t>s</w:t>
      </w:r>
      <w:r w:rsidRPr="00E33B45">
        <w:rPr>
          <w:rFonts w:ascii="Gill Sans" w:hAnsi="Gill Sans" w:cs="Gill Sans"/>
          <w:color w:val="3F3D38"/>
          <w:sz w:val="22"/>
          <w:szCs w:val="22"/>
        </w:rPr>
        <w:t xml:space="preserve">ness God requires. </w:t>
      </w:r>
    </w:p>
    <w:p w14:paraId="4D56A028" w14:textId="77777777" w:rsidR="008E15AB" w:rsidRPr="00E33B45" w:rsidRDefault="00FF3510" w:rsidP="008E15AB">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Gill Sans" w:hAnsi="Gill Sans" w:cs="Gill Sans"/>
          <w:color w:val="3F3D38"/>
          <w:sz w:val="22"/>
          <w:szCs w:val="22"/>
        </w:rPr>
      </w:pPr>
      <w:r w:rsidRPr="00E33B45">
        <w:rPr>
          <w:rFonts w:ascii="Gill Sans" w:hAnsi="Gill Sans" w:cs="Gill Sans"/>
          <w:color w:val="3F3D38"/>
          <w:sz w:val="22"/>
          <w:szCs w:val="22"/>
        </w:rPr>
        <w:t>When we are filled with the Holy Spirit it teaches us how to properly love God and love our neighbors.  Love for God and love for neighbor</w:t>
      </w:r>
      <w:r w:rsidR="008E15AB" w:rsidRPr="00E33B45">
        <w:rPr>
          <w:rFonts w:ascii="Gill Sans" w:hAnsi="Gill Sans" w:cs="Gill Sans"/>
          <w:color w:val="3F3D38"/>
          <w:sz w:val="22"/>
          <w:szCs w:val="22"/>
        </w:rPr>
        <w:t xml:space="preserve"> flows from what Jesus did for us on the cross.  That is the basis for all of our love.  </w:t>
      </w:r>
    </w:p>
    <w:p w14:paraId="07D14EFC" w14:textId="0F4AF3E1" w:rsidR="00092C6D" w:rsidRPr="00E33B45" w:rsidRDefault="00A074AF" w:rsidP="008E15AB">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Gill Sans" w:hAnsi="Gill Sans" w:cs="Gill Sans"/>
          <w:color w:val="3F3D38"/>
          <w:sz w:val="22"/>
          <w:szCs w:val="22"/>
        </w:rPr>
      </w:pPr>
      <w:r w:rsidRPr="00E33B45">
        <w:rPr>
          <w:rFonts w:ascii="Gill Sans" w:hAnsi="Gill Sans" w:cs="Gill Sans"/>
          <w:color w:val="3F3D38"/>
          <w:sz w:val="22"/>
          <w:szCs w:val="22"/>
        </w:rPr>
        <w:t xml:space="preserve">We love because he first loved us (1 John 4:19 ESV). And he proved his love for us in that “while we were still sinners, Christ died for us” (Romans 5:8 ESV). </w:t>
      </w:r>
    </w:p>
    <w:p w14:paraId="572850D5" w14:textId="77777777" w:rsidR="00817A3A" w:rsidRDefault="00817A3A" w:rsidP="00DD683C">
      <w:pPr>
        <w:pStyle w:val="BodyIndent"/>
        <w:widowControl w:val="0"/>
        <w:ind w:left="0" w:right="0"/>
      </w:pPr>
    </w:p>
    <w:p w14:paraId="0A8B0A9E" w14:textId="6385EE30" w:rsidR="00941010" w:rsidRDefault="00F60812">
      <w:pPr>
        <w:pStyle w:val="Heading3"/>
      </w:pPr>
      <w:r>
        <w:t>Discussion Questions</w:t>
      </w:r>
      <w:r w:rsidR="007C58BC">
        <w:t>:</w:t>
      </w:r>
    </w:p>
    <w:p w14:paraId="06EECA7C" w14:textId="7BE2E88D" w:rsidR="009B7167" w:rsidRPr="00D87997" w:rsidRDefault="00817A3A" w:rsidP="009B7167">
      <w:pPr>
        <w:pStyle w:val="Heading3"/>
        <w:numPr>
          <w:ilvl w:val="0"/>
          <w:numId w:val="10"/>
        </w:numPr>
        <w:rPr>
          <w:rFonts w:ascii="Gill Sans" w:hAnsi="Gill Sans" w:cs="Gill Sans"/>
          <w:sz w:val="22"/>
          <w:szCs w:val="22"/>
        </w:rPr>
      </w:pPr>
      <w:r w:rsidRPr="00D87997">
        <w:rPr>
          <w:rFonts w:ascii="Gill Sans" w:hAnsi="Gill Sans" w:cs="Gill Sans"/>
          <w:sz w:val="22"/>
          <w:szCs w:val="22"/>
        </w:rPr>
        <w:t>If you were to evaluate your daily activities based on the bas</w:t>
      </w:r>
      <w:r w:rsidR="007A026F" w:rsidRPr="00D87997">
        <w:rPr>
          <w:rFonts w:ascii="Gill Sans" w:hAnsi="Gill Sans" w:cs="Gill Sans"/>
          <w:sz w:val="22"/>
          <w:szCs w:val="22"/>
        </w:rPr>
        <w:t>is of love for God and your sphere of infl</w:t>
      </w:r>
      <w:r w:rsidR="007A026F" w:rsidRPr="00D87997">
        <w:rPr>
          <w:rFonts w:ascii="Gill Sans" w:hAnsi="Gill Sans" w:cs="Gill Sans"/>
          <w:sz w:val="22"/>
          <w:szCs w:val="22"/>
        </w:rPr>
        <w:t>u</w:t>
      </w:r>
      <w:r w:rsidR="007A026F" w:rsidRPr="00D87997">
        <w:rPr>
          <w:rFonts w:ascii="Gill Sans" w:hAnsi="Gill Sans" w:cs="Gill Sans"/>
          <w:sz w:val="22"/>
          <w:szCs w:val="22"/>
        </w:rPr>
        <w:t>ence,</w:t>
      </w:r>
      <w:r w:rsidRPr="00D87997">
        <w:rPr>
          <w:rFonts w:ascii="Gill Sans" w:hAnsi="Gill Sans" w:cs="Gill Sans"/>
          <w:sz w:val="22"/>
          <w:szCs w:val="22"/>
        </w:rPr>
        <w:t xml:space="preserve"> how would you do?  </w:t>
      </w:r>
    </w:p>
    <w:p w14:paraId="4E5104AF" w14:textId="77777777" w:rsidR="00817A3A" w:rsidRPr="00D87997" w:rsidRDefault="00817A3A" w:rsidP="00817A3A">
      <w:pPr>
        <w:pStyle w:val="Heading3"/>
        <w:ind w:left="720"/>
        <w:rPr>
          <w:rFonts w:ascii="Gill Sans" w:hAnsi="Gill Sans" w:cs="Gill Sans"/>
          <w:sz w:val="22"/>
          <w:szCs w:val="22"/>
        </w:rPr>
      </w:pPr>
    </w:p>
    <w:p w14:paraId="567127EC" w14:textId="6686729F" w:rsidR="009B7167" w:rsidRPr="00D87997" w:rsidRDefault="007A026F" w:rsidP="009B7167">
      <w:pPr>
        <w:pStyle w:val="Heading3"/>
        <w:numPr>
          <w:ilvl w:val="0"/>
          <w:numId w:val="10"/>
        </w:numPr>
        <w:rPr>
          <w:rFonts w:ascii="Gill Sans" w:hAnsi="Gill Sans" w:cs="Gill Sans"/>
          <w:sz w:val="22"/>
          <w:szCs w:val="22"/>
        </w:rPr>
      </w:pPr>
      <w:r w:rsidRPr="00D87997">
        <w:rPr>
          <w:rFonts w:ascii="Gill Sans" w:hAnsi="Gill Sans" w:cs="Gill Sans"/>
          <w:sz w:val="22"/>
          <w:szCs w:val="22"/>
        </w:rPr>
        <w:t xml:space="preserve">In what ways are we </w:t>
      </w:r>
      <w:r w:rsidR="00817A3A" w:rsidRPr="00D87997">
        <w:rPr>
          <w:rFonts w:ascii="Gill Sans" w:hAnsi="Gill Sans" w:cs="Gill Sans"/>
          <w:sz w:val="22"/>
          <w:szCs w:val="22"/>
        </w:rPr>
        <w:t>like the scribes in v. 38-40?</w:t>
      </w:r>
    </w:p>
    <w:p w14:paraId="7B8886AA" w14:textId="77777777" w:rsidR="00E73E6C" w:rsidRPr="00D87997" w:rsidRDefault="00E73E6C" w:rsidP="00817A3A">
      <w:pPr>
        <w:pStyle w:val="Heading3"/>
        <w:ind w:left="720"/>
        <w:rPr>
          <w:rFonts w:ascii="Gill Sans" w:hAnsi="Gill Sans" w:cs="Gill Sans"/>
          <w:sz w:val="22"/>
          <w:szCs w:val="22"/>
        </w:rPr>
      </w:pPr>
    </w:p>
    <w:p w14:paraId="00D715EF" w14:textId="126E3166" w:rsidR="009B7167" w:rsidRPr="00D87997" w:rsidRDefault="00817A3A" w:rsidP="007C58BC">
      <w:pPr>
        <w:pStyle w:val="Heading3"/>
        <w:numPr>
          <w:ilvl w:val="0"/>
          <w:numId w:val="10"/>
        </w:numPr>
        <w:rPr>
          <w:rFonts w:ascii="Gill Sans" w:hAnsi="Gill Sans" w:cs="Gill Sans"/>
          <w:sz w:val="22"/>
          <w:szCs w:val="22"/>
        </w:rPr>
      </w:pPr>
      <w:r w:rsidRPr="00D87997">
        <w:rPr>
          <w:rFonts w:ascii="Gill Sans" w:hAnsi="Gill Sans" w:cs="Gill Sans"/>
          <w:sz w:val="22"/>
          <w:szCs w:val="22"/>
        </w:rPr>
        <w:t xml:space="preserve">What implications does the example of the widow have for our giving to the Lord’s work?  </w:t>
      </w:r>
      <w:r w:rsidR="00F4204C" w:rsidRPr="00D87997">
        <w:rPr>
          <w:rFonts w:ascii="Gill Sans" w:hAnsi="Gill Sans" w:cs="Gill Sans"/>
          <w:sz w:val="22"/>
          <w:szCs w:val="22"/>
        </w:rPr>
        <w:t xml:space="preserve">  </w:t>
      </w:r>
    </w:p>
    <w:sectPr w:rsidR="009B7167" w:rsidRPr="00D87997">
      <w:footerReference w:type="default" r:id="rId10"/>
      <w:pgSz w:w="12240" w:h="15840"/>
      <w:pgMar w:top="432" w:right="1080" w:bottom="576" w:left="1080" w:header="720" w:footer="50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DC4DC" w14:textId="77777777" w:rsidR="00D87997" w:rsidRDefault="00D87997">
      <w:r>
        <w:separator/>
      </w:r>
    </w:p>
  </w:endnote>
  <w:endnote w:type="continuationSeparator" w:id="0">
    <w:p w14:paraId="6E7EDA79" w14:textId="77777777" w:rsidR="00D87997" w:rsidRDefault="00D8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panose1 w:val="020B0502020104020203"/>
    <w:charset w:val="00"/>
    <w:family w:val="auto"/>
    <w:pitch w:val="variable"/>
    <w:sig w:usb0="80000267" w:usb1="00000000" w:usb2="00000000" w:usb3="00000000" w:csb0="000001F7" w:csb1="00000000"/>
  </w:font>
  <w:font w:name="Arial Unicode MS">
    <w:panose1 w:val="020B0604020202020204"/>
    <w:charset w:val="00"/>
    <w:family w:val="auto"/>
    <w:pitch w:val="variable"/>
    <w:sig w:usb0="F7FFAFFF" w:usb1="E9DFFFFF" w:usb2="0000003F" w:usb3="00000000" w:csb0="003F01FF" w:csb1="00000000"/>
  </w:font>
  <w:font w:name="Gill Sans SemiBold">
    <w:panose1 w:val="020B0702020104020203"/>
    <w:charset w:val="00"/>
    <w:family w:val="auto"/>
    <w:pitch w:val="variable"/>
    <w:sig w:usb0="8000026F" w:usb1="5000004A" w:usb2="00000000" w:usb3="00000000" w:csb0="00000005" w:csb1="00000000"/>
  </w:font>
  <w:font w:name="Helvetica">
    <w:panose1 w:val="00000000000000000000"/>
    <w:charset w:val="00"/>
    <w:family w:val="auto"/>
    <w:pitch w:val="variable"/>
    <w:sig w:usb0="E00002FF" w:usb1="5000785B" w:usb2="00000000"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7321C" w14:textId="779BF15A" w:rsidR="00D87997" w:rsidRDefault="00D87997">
    <w:pPr>
      <w:pStyle w:val="HeaderFooter"/>
      <w:tabs>
        <w:tab w:val="center" w:pos="5040"/>
        <w:tab w:val="right" w:pos="10060"/>
      </w:tabs>
    </w:pPr>
    <w:r>
      <w:t>The Motives of Men’s Heart (Mark 12:28-44) – Handout</w:t>
    </w:r>
    <w:r>
      <w:tab/>
    </w:r>
    <w:r>
      <w:tab/>
    </w:r>
    <w:r>
      <w:fldChar w:fldCharType="begin"/>
    </w:r>
    <w:r>
      <w:instrText xml:space="preserve"> PAGE </w:instrText>
    </w:r>
    <w:r>
      <w:fldChar w:fldCharType="separate"/>
    </w:r>
    <w:r w:rsidR="00494F71">
      <w:rPr>
        <w:noProof/>
      </w:rPr>
      <w:t>2</w:t>
    </w:r>
    <w:r>
      <w:fldChar w:fldCharType="end"/>
    </w:r>
    <w:r>
      <w:t>/</w:t>
    </w:r>
    <w:fldSimple w:instr=" NUMPAGES ">
      <w:r w:rsidR="00494F71">
        <w:rPr>
          <w:noProof/>
        </w:rPr>
        <w:t>2</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F56F4" w14:textId="77777777" w:rsidR="00D87997" w:rsidRDefault="00D87997">
      <w:r>
        <w:separator/>
      </w:r>
    </w:p>
  </w:footnote>
  <w:footnote w:type="continuationSeparator" w:id="0">
    <w:p w14:paraId="38B2D865" w14:textId="77777777" w:rsidR="00D87997" w:rsidRDefault="00D8799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52AD7"/>
    <w:multiLevelType w:val="hybridMultilevel"/>
    <w:tmpl w:val="969C80F8"/>
    <w:lvl w:ilvl="0" w:tplc="596E356A">
      <w:start w:val="2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507CF1"/>
    <w:multiLevelType w:val="hybridMultilevel"/>
    <w:tmpl w:val="E5F6C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003C83"/>
    <w:multiLevelType w:val="hybridMultilevel"/>
    <w:tmpl w:val="5A445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2A4D87"/>
    <w:multiLevelType w:val="hybridMultilevel"/>
    <w:tmpl w:val="D3E82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A12240"/>
    <w:multiLevelType w:val="hybridMultilevel"/>
    <w:tmpl w:val="57EEB534"/>
    <w:styleLink w:val="ImportedStyle1"/>
    <w:lvl w:ilvl="0" w:tplc="36D6265A">
      <w:start w:val="1"/>
      <w:numFmt w:val="bullet"/>
      <w:lvlText w:val="•"/>
      <w:lvlJc w:val="left"/>
      <w:pPr>
        <w:ind w:left="36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1" w:tplc="D166CC88">
      <w:start w:val="1"/>
      <w:numFmt w:val="bullet"/>
      <w:lvlText w:val="•"/>
      <w:lvlJc w:val="left"/>
      <w:pPr>
        <w:ind w:left="108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2" w:tplc="FE62B5CE">
      <w:start w:val="1"/>
      <w:numFmt w:val="bullet"/>
      <w:lvlText w:val="•"/>
      <w:lvlJc w:val="left"/>
      <w:pPr>
        <w:ind w:left="180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3" w:tplc="1E3438F2">
      <w:start w:val="1"/>
      <w:numFmt w:val="bullet"/>
      <w:lvlText w:val="•"/>
      <w:lvlJc w:val="left"/>
      <w:pPr>
        <w:ind w:left="252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4" w:tplc="E9FE38AC">
      <w:start w:val="1"/>
      <w:numFmt w:val="bullet"/>
      <w:lvlText w:val="•"/>
      <w:lvlJc w:val="left"/>
      <w:pPr>
        <w:ind w:left="324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5" w:tplc="7E587CAE">
      <w:start w:val="1"/>
      <w:numFmt w:val="bullet"/>
      <w:lvlText w:val="•"/>
      <w:lvlJc w:val="left"/>
      <w:pPr>
        <w:ind w:left="396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6" w:tplc="96DC1AC6">
      <w:start w:val="1"/>
      <w:numFmt w:val="bullet"/>
      <w:lvlText w:val="•"/>
      <w:lvlJc w:val="left"/>
      <w:pPr>
        <w:ind w:left="468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7" w:tplc="68CCF4C8">
      <w:start w:val="1"/>
      <w:numFmt w:val="bullet"/>
      <w:lvlText w:val="•"/>
      <w:lvlJc w:val="left"/>
      <w:pPr>
        <w:ind w:left="540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8" w:tplc="51B61AA4">
      <w:start w:val="1"/>
      <w:numFmt w:val="bullet"/>
      <w:lvlText w:val="•"/>
      <w:lvlJc w:val="left"/>
      <w:pPr>
        <w:ind w:left="612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1584288B"/>
    <w:multiLevelType w:val="hybridMultilevel"/>
    <w:tmpl w:val="10D882C0"/>
    <w:lvl w:ilvl="0" w:tplc="596E356A">
      <w:start w:val="28"/>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2371E1"/>
    <w:multiLevelType w:val="hybridMultilevel"/>
    <w:tmpl w:val="192044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4863CA9"/>
    <w:multiLevelType w:val="hybridMultilevel"/>
    <w:tmpl w:val="882EC3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80B40AA"/>
    <w:multiLevelType w:val="hybridMultilevel"/>
    <w:tmpl w:val="00CAAA12"/>
    <w:lvl w:ilvl="0" w:tplc="596E356A">
      <w:start w:val="28"/>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7203BE"/>
    <w:multiLevelType w:val="hybridMultilevel"/>
    <w:tmpl w:val="8730CD9E"/>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nsid w:val="4066492F"/>
    <w:multiLevelType w:val="hybridMultilevel"/>
    <w:tmpl w:val="5F0E0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DC7B83"/>
    <w:multiLevelType w:val="hybridMultilevel"/>
    <w:tmpl w:val="90242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C86A25"/>
    <w:multiLevelType w:val="hybridMultilevel"/>
    <w:tmpl w:val="57EEB534"/>
    <w:numStyleLink w:val="ImportedStyle1"/>
  </w:abstractNum>
  <w:abstractNum w:abstractNumId="13">
    <w:nsid w:val="4F290D93"/>
    <w:multiLevelType w:val="hybridMultilevel"/>
    <w:tmpl w:val="CDC81054"/>
    <w:lvl w:ilvl="0" w:tplc="04090001">
      <w:start w:val="1"/>
      <w:numFmt w:val="bullet"/>
      <w:lvlText w:val=""/>
      <w:lvlJc w:val="left"/>
      <w:pPr>
        <w:ind w:left="435" w:hanging="360"/>
      </w:pPr>
      <w:rPr>
        <w:rFonts w:ascii="Symbol" w:hAnsi="Symbol" w:hint="default"/>
      </w:rPr>
    </w:lvl>
    <w:lvl w:ilvl="1" w:tplc="04090003">
      <w:start w:val="1"/>
      <w:numFmt w:val="bullet"/>
      <w:lvlText w:val="o"/>
      <w:lvlJc w:val="left"/>
      <w:pPr>
        <w:ind w:left="1155" w:hanging="360"/>
      </w:pPr>
      <w:rPr>
        <w:rFonts w:ascii="Courier New" w:hAnsi="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nsid w:val="50F804AC"/>
    <w:multiLevelType w:val="hybridMultilevel"/>
    <w:tmpl w:val="EC4E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982E41"/>
    <w:multiLevelType w:val="hybridMultilevel"/>
    <w:tmpl w:val="76262342"/>
    <w:lvl w:ilvl="0" w:tplc="3C724D06">
      <w:start w:val="3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84B5A8E"/>
    <w:multiLevelType w:val="hybridMultilevel"/>
    <w:tmpl w:val="E32A5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6241429"/>
    <w:multiLevelType w:val="hybridMultilevel"/>
    <w:tmpl w:val="1EF8763A"/>
    <w:lvl w:ilvl="0" w:tplc="18A035B0">
      <w:start w:val="3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B653CA"/>
    <w:multiLevelType w:val="hybridMultilevel"/>
    <w:tmpl w:val="87DEBA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9B8558A"/>
    <w:multiLevelType w:val="hybridMultilevel"/>
    <w:tmpl w:val="BEA6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2"/>
    <w:lvlOverride w:ilvl="0">
      <w:lvl w:ilvl="0" w:tplc="DBBAF5F8">
        <w:start w:val="1"/>
        <w:numFmt w:val="bullet"/>
        <w:lvlText w:val="•"/>
        <w:lvlJc w:val="left"/>
        <w:pPr>
          <w:ind w:left="33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49AB284">
        <w:start w:val="1"/>
        <w:numFmt w:val="bullet"/>
        <w:lvlText w:val="•"/>
        <w:lvlJc w:val="left"/>
        <w:pPr>
          <w:ind w:left="105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74E7F9C">
        <w:start w:val="1"/>
        <w:numFmt w:val="bullet"/>
        <w:lvlText w:val="•"/>
        <w:lvlJc w:val="left"/>
        <w:pPr>
          <w:ind w:left="177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CDA2304">
        <w:start w:val="1"/>
        <w:numFmt w:val="bullet"/>
        <w:lvlText w:val="•"/>
        <w:lvlJc w:val="left"/>
        <w:pPr>
          <w:ind w:left="249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6F47484">
        <w:start w:val="1"/>
        <w:numFmt w:val="bullet"/>
        <w:lvlText w:val="•"/>
        <w:lvlJc w:val="left"/>
        <w:pPr>
          <w:ind w:left="321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C081E6C">
        <w:start w:val="1"/>
        <w:numFmt w:val="bullet"/>
        <w:lvlText w:val="•"/>
        <w:lvlJc w:val="left"/>
        <w:pPr>
          <w:ind w:left="393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FBA1E98">
        <w:start w:val="1"/>
        <w:numFmt w:val="bullet"/>
        <w:lvlText w:val="•"/>
        <w:lvlJc w:val="left"/>
        <w:pPr>
          <w:ind w:left="465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D485C00">
        <w:start w:val="1"/>
        <w:numFmt w:val="bullet"/>
        <w:lvlText w:val="•"/>
        <w:lvlJc w:val="left"/>
        <w:pPr>
          <w:ind w:left="537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F683B7A">
        <w:start w:val="1"/>
        <w:numFmt w:val="bullet"/>
        <w:lvlText w:val="•"/>
        <w:lvlJc w:val="left"/>
        <w:pPr>
          <w:ind w:left="609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12"/>
    <w:lvlOverride w:ilvl="0">
      <w:lvl w:ilvl="0" w:tplc="DBBAF5F8">
        <w:start w:val="1"/>
        <w:numFmt w:val="bullet"/>
        <w:lvlText w:val="•"/>
        <w:lvlJc w:val="left"/>
        <w:pPr>
          <w:ind w:left="33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49AB284">
        <w:start w:val="1"/>
        <w:numFmt w:val="bullet"/>
        <w:lvlText w:val="•"/>
        <w:lvlJc w:val="left"/>
        <w:pPr>
          <w:ind w:left="105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74E7F9C">
        <w:start w:val="1"/>
        <w:numFmt w:val="bullet"/>
        <w:lvlText w:val="•"/>
        <w:lvlJc w:val="left"/>
        <w:pPr>
          <w:ind w:left="177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ECDA2304">
        <w:start w:val="1"/>
        <w:numFmt w:val="bullet"/>
        <w:lvlText w:val="•"/>
        <w:lvlJc w:val="left"/>
        <w:pPr>
          <w:ind w:left="249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6F47484">
        <w:start w:val="1"/>
        <w:numFmt w:val="bullet"/>
        <w:lvlText w:val="•"/>
        <w:lvlJc w:val="left"/>
        <w:pPr>
          <w:ind w:left="321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5C081E6C">
        <w:start w:val="1"/>
        <w:numFmt w:val="bullet"/>
        <w:lvlText w:val="•"/>
        <w:lvlJc w:val="left"/>
        <w:pPr>
          <w:ind w:left="393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FBA1E98">
        <w:start w:val="1"/>
        <w:numFmt w:val="bullet"/>
        <w:lvlText w:val="•"/>
        <w:lvlJc w:val="left"/>
        <w:pPr>
          <w:ind w:left="465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D485C00">
        <w:start w:val="1"/>
        <w:numFmt w:val="bullet"/>
        <w:lvlText w:val="•"/>
        <w:lvlJc w:val="left"/>
        <w:pPr>
          <w:ind w:left="537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F683B7A">
        <w:start w:val="1"/>
        <w:numFmt w:val="bullet"/>
        <w:lvlText w:val="•"/>
        <w:lvlJc w:val="left"/>
        <w:pPr>
          <w:ind w:left="609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5">
    <w:abstractNumId w:val="12"/>
    <w:lvlOverride w:ilvl="0">
      <w:lvl w:ilvl="0" w:tplc="DBBAF5F8">
        <w:start w:val="1"/>
        <w:numFmt w:val="bullet"/>
        <w:lvlText w:val="•"/>
        <w:lvlJc w:val="left"/>
        <w:pPr>
          <w:ind w:left="33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49AB284">
        <w:start w:val="1"/>
        <w:numFmt w:val="bullet"/>
        <w:lvlText w:val="•"/>
        <w:lvlJc w:val="left"/>
        <w:pPr>
          <w:ind w:left="105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74E7F9C">
        <w:start w:val="1"/>
        <w:numFmt w:val="bullet"/>
        <w:lvlText w:val="•"/>
        <w:lvlJc w:val="left"/>
        <w:pPr>
          <w:ind w:left="177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CDA2304">
        <w:start w:val="1"/>
        <w:numFmt w:val="bullet"/>
        <w:lvlText w:val="•"/>
        <w:lvlJc w:val="left"/>
        <w:pPr>
          <w:ind w:left="249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6F47484">
        <w:start w:val="1"/>
        <w:numFmt w:val="bullet"/>
        <w:lvlText w:val="•"/>
        <w:lvlJc w:val="left"/>
        <w:pPr>
          <w:ind w:left="321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C081E6C">
        <w:start w:val="1"/>
        <w:numFmt w:val="bullet"/>
        <w:lvlText w:val="•"/>
        <w:lvlJc w:val="left"/>
        <w:pPr>
          <w:ind w:left="393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FBA1E98">
        <w:start w:val="1"/>
        <w:numFmt w:val="bullet"/>
        <w:lvlText w:val="•"/>
        <w:lvlJc w:val="left"/>
        <w:pPr>
          <w:ind w:left="465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D485C00">
        <w:start w:val="1"/>
        <w:numFmt w:val="bullet"/>
        <w:lvlText w:val="•"/>
        <w:lvlJc w:val="left"/>
        <w:pPr>
          <w:ind w:left="537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F683B7A">
        <w:start w:val="1"/>
        <w:numFmt w:val="bullet"/>
        <w:lvlText w:val="•"/>
        <w:lvlJc w:val="left"/>
        <w:pPr>
          <w:ind w:left="609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6"/>
  </w:num>
  <w:num w:numId="7">
    <w:abstractNumId w:val="16"/>
  </w:num>
  <w:num w:numId="8">
    <w:abstractNumId w:val="13"/>
  </w:num>
  <w:num w:numId="9">
    <w:abstractNumId w:val="11"/>
  </w:num>
  <w:num w:numId="10">
    <w:abstractNumId w:val="10"/>
  </w:num>
  <w:num w:numId="11">
    <w:abstractNumId w:val="17"/>
  </w:num>
  <w:num w:numId="12">
    <w:abstractNumId w:val="2"/>
  </w:num>
  <w:num w:numId="13">
    <w:abstractNumId w:val="1"/>
  </w:num>
  <w:num w:numId="14">
    <w:abstractNumId w:val="15"/>
  </w:num>
  <w:num w:numId="15">
    <w:abstractNumId w:val="9"/>
  </w:num>
  <w:num w:numId="16">
    <w:abstractNumId w:val="0"/>
  </w:num>
  <w:num w:numId="17">
    <w:abstractNumId w:val="14"/>
  </w:num>
  <w:num w:numId="18">
    <w:abstractNumId w:val="5"/>
  </w:num>
  <w:num w:numId="19">
    <w:abstractNumId w:val="8"/>
  </w:num>
  <w:num w:numId="20">
    <w:abstractNumId w:val="3"/>
  </w:num>
  <w:num w:numId="21">
    <w:abstractNumId w:val="7"/>
  </w:num>
  <w:num w:numId="22">
    <w:abstractNumId w:val="1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41010"/>
    <w:rsid w:val="00021DA4"/>
    <w:rsid w:val="00022C5A"/>
    <w:rsid w:val="00027803"/>
    <w:rsid w:val="00092C6D"/>
    <w:rsid w:val="00092EDE"/>
    <w:rsid w:val="00093925"/>
    <w:rsid w:val="0011692C"/>
    <w:rsid w:val="00124305"/>
    <w:rsid w:val="00142647"/>
    <w:rsid w:val="00152631"/>
    <w:rsid w:val="001641D7"/>
    <w:rsid w:val="001B279E"/>
    <w:rsid w:val="001D2D51"/>
    <w:rsid w:val="00222057"/>
    <w:rsid w:val="00251798"/>
    <w:rsid w:val="00263692"/>
    <w:rsid w:val="002C5B81"/>
    <w:rsid w:val="002F393E"/>
    <w:rsid w:val="003240FD"/>
    <w:rsid w:val="00334BC2"/>
    <w:rsid w:val="00335E0A"/>
    <w:rsid w:val="00381230"/>
    <w:rsid w:val="00446F0F"/>
    <w:rsid w:val="004741A3"/>
    <w:rsid w:val="00494F71"/>
    <w:rsid w:val="004B31E9"/>
    <w:rsid w:val="004C619D"/>
    <w:rsid w:val="0051202F"/>
    <w:rsid w:val="00566584"/>
    <w:rsid w:val="005D3563"/>
    <w:rsid w:val="00611390"/>
    <w:rsid w:val="0061332C"/>
    <w:rsid w:val="0062595D"/>
    <w:rsid w:val="00633FC6"/>
    <w:rsid w:val="0069106D"/>
    <w:rsid w:val="006F0EAA"/>
    <w:rsid w:val="00724326"/>
    <w:rsid w:val="0073294B"/>
    <w:rsid w:val="00772F31"/>
    <w:rsid w:val="007A026F"/>
    <w:rsid w:val="007A2693"/>
    <w:rsid w:val="007C0D62"/>
    <w:rsid w:val="007C58BC"/>
    <w:rsid w:val="007C718A"/>
    <w:rsid w:val="0080031B"/>
    <w:rsid w:val="00817A3A"/>
    <w:rsid w:val="008340FB"/>
    <w:rsid w:val="00853622"/>
    <w:rsid w:val="008632D0"/>
    <w:rsid w:val="00870C73"/>
    <w:rsid w:val="008C3121"/>
    <w:rsid w:val="008E15AB"/>
    <w:rsid w:val="008F1298"/>
    <w:rsid w:val="009027DF"/>
    <w:rsid w:val="00932CA0"/>
    <w:rsid w:val="00941010"/>
    <w:rsid w:val="009454F0"/>
    <w:rsid w:val="009558D4"/>
    <w:rsid w:val="00984E0D"/>
    <w:rsid w:val="009B7167"/>
    <w:rsid w:val="00A074AF"/>
    <w:rsid w:val="00A20A18"/>
    <w:rsid w:val="00A26E8E"/>
    <w:rsid w:val="00A567A4"/>
    <w:rsid w:val="00A60C87"/>
    <w:rsid w:val="00A77981"/>
    <w:rsid w:val="00AB4FE6"/>
    <w:rsid w:val="00AE202E"/>
    <w:rsid w:val="00AF3847"/>
    <w:rsid w:val="00B1319B"/>
    <w:rsid w:val="00BA3CBC"/>
    <w:rsid w:val="00BB344C"/>
    <w:rsid w:val="00BD5B53"/>
    <w:rsid w:val="00BF4032"/>
    <w:rsid w:val="00C57CAB"/>
    <w:rsid w:val="00C935E6"/>
    <w:rsid w:val="00CA7D77"/>
    <w:rsid w:val="00CB3764"/>
    <w:rsid w:val="00CF6EB6"/>
    <w:rsid w:val="00D64B3C"/>
    <w:rsid w:val="00D87997"/>
    <w:rsid w:val="00D942AA"/>
    <w:rsid w:val="00DA7753"/>
    <w:rsid w:val="00DB348C"/>
    <w:rsid w:val="00DC303C"/>
    <w:rsid w:val="00DD683C"/>
    <w:rsid w:val="00DE450A"/>
    <w:rsid w:val="00E04D33"/>
    <w:rsid w:val="00E157C9"/>
    <w:rsid w:val="00E3208B"/>
    <w:rsid w:val="00E33B45"/>
    <w:rsid w:val="00E435F2"/>
    <w:rsid w:val="00E57E8C"/>
    <w:rsid w:val="00E73E6C"/>
    <w:rsid w:val="00EA4C8E"/>
    <w:rsid w:val="00EB7103"/>
    <w:rsid w:val="00EC109F"/>
    <w:rsid w:val="00EE3484"/>
    <w:rsid w:val="00EF21FF"/>
    <w:rsid w:val="00EF2AAC"/>
    <w:rsid w:val="00F22C59"/>
    <w:rsid w:val="00F4204C"/>
    <w:rsid w:val="00F60812"/>
    <w:rsid w:val="00F93DAF"/>
    <w:rsid w:val="00FE127B"/>
    <w:rsid w:val="00FF3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A4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A"/>
    <w:pPr>
      <w:keepNext/>
      <w:spacing w:before="20" w:after="100"/>
      <w:outlineLvl w:val="1"/>
    </w:pPr>
    <w:rPr>
      <w:rFonts w:ascii="Gill Sans SemiBold" w:hAnsi="Gill Sans SemiBold" w:cs="Arial Unicode MS"/>
      <w:color w:val="000000"/>
      <w:sz w:val="28"/>
      <w:szCs w:val="28"/>
      <w:u w:color="000000"/>
    </w:rPr>
  </w:style>
  <w:style w:type="paragraph" w:styleId="Heading3">
    <w:name w:val="heading 3"/>
    <w:pPr>
      <w:keepNext/>
      <w:spacing w:before="240" w:after="80"/>
      <w:outlineLvl w:val="2"/>
    </w:pPr>
    <w:rPr>
      <w:rFonts w:ascii="Gill Sans SemiBold" w:hAnsi="Gill Sans SemiBold"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rPr>
      <w:rFonts w:ascii="Helvetica" w:hAnsi="Helvetica" w:cs="Arial Unicode MS"/>
      <w:color w:val="000000"/>
      <w:u w:color="000000"/>
    </w:rPr>
  </w:style>
  <w:style w:type="paragraph" w:customStyle="1" w:styleId="CaptionA">
    <w:name w:val="Caption A"/>
    <w:pPr>
      <w:tabs>
        <w:tab w:val="left" w:pos="1150"/>
      </w:tabs>
      <w:jc w:val="center"/>
    </w:pPr>
    <w:rPr>
      <w:rFonts w:ascii="Helvetica" w:eastAsia="Helvetica" w:hAnsi="Helvetica" w:cs="Helvetica"/>
      <w:b/>
      <w:bCs/>
      <w:caps/>
      <w:color w:val="000000"/>
      <w:sz w:val="16"/>
      <w:szCs w:val="16"/>
      <w:u w:color="000000"/>
    </w:rPr>
  </w:style>
  <w:style w:type="paragraph" w:customStyle="1" w:styleId="Namesubtitle">
    <w:name w:val="Name subtitle"/>
    <w:pPr>
      <w:tabs>
        <w:tab w:val="left" w:pos="180"/>
        <w:tab w:val="right" w:pos="9450"/>
      </w:tabs>
      <w:spacing w:line="192" w:lineRule="auto"/>
      <w:ind w:right="180" w:firstLine="720"/>
    </w:pPr>
    <w:rPr>
      <w:rFonts w:ascii="Gill Sans" w:hAnsi="Gill Sans" w:cs="Arial Unicode MS"/>
      <w:color w:val="7F7F7F"/>
      <w:sz w:val="22"/>
      <w:szCs w:val="22"/>
      <w:u w:color="7F7F7F"/>
    </w:rPr>
  </w:style>
  <w:style w:type="paragraph" w:styleId="Title">
    <w:name w:val="Title"/>
    <w:pPr>
      <w:spacing w:before="80"/>
      <w:jc w:val="center"/>
    </w:pPr>
    <w:rPr>
      <w:rFonts w:ascii="Gill Sans SemiBold" w:hAnsi="Gill Sans SemiBold" w:cs="Arial Unicode MS"/>
      <w:color w:val="000000"/>
      <w:sz w:val="48"/>
      <w:szCs w:val="48"/>
      <w:u w:color="000000"/>
    </w:rPr>
  </w:style>
  <w:style w:type="paragraph" w:customStyle="1" w:styleId="SubtitleGrey">
    <w:name w:val="Subtitle Grey"/>
    <w:pPr>
      <w:spacing w:before="60" w:after="140"/>
      <w:jc w:val="center"/>
    </w:pPr>
    <w:rPr>
      <w:rFonts w:ascii="Gill Sans" w:hAnsi="Gill Sans" w:cs="Arial Unicode MS"/>
      <w:color w:val="7F7F7F"/>
      <w:sz w:val="28"/>
      <w:szCs w:val="28"/>
      <w:u w:color="7F7F7F"/>
    </w:rPr>
  </w:style>
  <w:style w:type="paragraph" w:customStyle="1" w:styleId="BodyA">
    <w:name w:val="Body A"/>
    <w:pPr>
      <w:spacing w:before="80" w:after="80"/>
    </w:pPr>
    <w:rPr>
      <w:rFonts w:ascii="Gill Sans" w:hAnsi="Gill Sans" w:cs="Arial Unicode MS"/>
      <w:color w:val="000000"/>
      <w:sz w:val="22"/>
      <w:szCs w:val="22"/>
      <w:u w:color="000000"/>
    </w:rPr>
  </w:style>
  <w:style w:type="numbering" w:customStyle="1" w:styleId="ImportedStyle1">
    <w:name w:val="Imported Style 1"/>
    <w:pPr>
      <w:numPr>
        <w:numId w:val="1"/>
      </w:numPr>
    </w:pPr>
  </w:style>
  <w:style w:type="paragraph" w:customStyle="1" w:styleId="Heading">
    <w:name w:val="Heading"/>
    <w:pPr>
      <w:spacing w:before="80" w:after="80"/>
    </w:pPr>
    <w:rPr>
      <w:rFonts w:ascii="Gill Sans" w:hAnsi="Gill Sans" w:cs="Arial Unicode MS"/>
      <w:color w:val="000000"/>
      <w:sz w:val="32"/>
      <w:szCs w:val="32"/>
      <w:u w:color="000000"/>
    </w:rPr>
  </w:style>
  <w:style w:type="paragraph" w:customStyle="1" w:styleId="BodyIndent">
    <w:name w:val="Body Indent"/>
    <w:pPr>
      <w:spacing w:before="80" w:after="80"/>
      <w:ind w:left="360" w:right="360"/>
    </w:pPr>
    <w:rPr>
      <w:rFonts w:ascii="Gill Sans" w:hAnsi="Gill Sans" w:cs="Arial Unicode MS"/>
      <w:color w:val="000000"/>
      <w:sz w:val="22"/>
      <w:szCs w:val="22"/>
      <w:u w:color="000000"/>
    </w:rPr>
  </w:style>
  <w:style w:type="paragraph" w:customStyle="1" w:styleId="HeadingRed">
    <w:name w:val="Heading Red"/>
    <w:next w:val="Body"/>
    <w:pPr>
      <w:keepNext/>
      <w:outlineLvl w:val="1"/>
    </w:pPr>
    <w:rPr>
      <w:rFonts w:ascii="Helvetica" w:hAnsi="Helvetica" w:cs="Arial Unicode MS"/>
      <w:b/>
      <w:bCs/>
      <w:color w:val="C82505"/>
      <w:sz w:val="32"/>
      <w:szCs w:val="32"/>
    </w:rPr>
  </w:style>
  <w:style w:type="paragraph" w:customStyle="1" w:styleId="Body">
    <w:name w:val="Body"/>
    <w:rPr>
      <w:rFonts w:cs="Arial Unicode MS"/>
      <w:color w:val="000000"/>
      <w:sz w:val="24"/>
      <w:szCs w:val="24"/>
      <w:u w:color="000000"/>
    </w:rPr>
  </w:style>
  <w:style w:type="paragraph" w:customStyle="1" w:styleId="Default">
    <w:name w:val="Default"/>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C935E6"/>
    <w:rPr>
      <w:rFonts w:ascii="Lucida Grande" w:hAnsi="Lucida Grande"/>
      <w:sz w:val="18"/>
      <w:szCs w:val="18"/>
    </w:rPr>
  </w:style>
  <w:style w:type="character" w:customStyle="1" w:styleId="BalloonTextChar">
    <w:name w:val="Balloon Text Char"/>
    <w:basedOn w:val="DefaultParagraphFont"/>
    <w:link w:val="BalloonText"/>
    <w:uiPriority w:val="99"/>
    <w:semiHidden/>
    <w:rsid w:val="00C935E6"/>
    <w:rPr>
      <w:rFonts w:ascii="Lucida Grande" w:hAnsi="Lucida Grande"/>
      <w:sz w:val="18"/>
      <w:szCs w:val="18"/>
    </w:rPr>
  </w:style>
  <w:style w:type="paragraph" w:styleId="Header">
    <w:name w:val="header"/>
    <w:basedOn w:val="Normal"/>
    <w:link w:val="HeaderChar"/>
    <w:uiPriority w:val="99"/>
    <w:unhideWhenUsed/>
    <w:rsid w:val="0073294B"/>
    <w:pPr>
      <w:tabs>
        <w:tab w:val="center" w:pos="4320"/>
        <w:tab w:val="right" w:pos="8640"/>
      </w:tabs>
    </w:pPr>
  </w:style>
  <w:style w:type="character" w:customStyle="1" w:styleId="HeaderChar">
    <w:name w:val="Header Char"/>
    <w:basedOn w:val="DefaultParagraphFont"/>
    <w:link w:val="Header"/>
    <w:uiPriority w:val="99"/>
    <w:rsid w:val="0073294B"/>
    <w:rPr>
      <w:sz w:val="24"/>
      <w:szCs w:val="24"/>
    </w:rPr>
  </w:style>
  <w:style w:type="paragraph" w:styleId="Footer">
    <w:name w:val="footer"/>
    <w:basedOn w:val="Normal"/>
    <w:link w:val="FooterChar"/>
    <w:uiPriority w:val="99"/>
    <w:unhideWhenUsed/>
    <w:rsid w:val="0073294B"/>
    <w:pPr>
      <w:tabs>
        <w:tab w:val="center" w:pos="4320"/>
        <w:tab w:val="right" w:pos="8640"/>
      </w:tabs>
    </w:pPr>
  </w:style>
  <w:style w:type="character" w:customStyle="1" w:styleId="FooterChar">
    <w:name w:val="Footer Char"/>
    <w:basedOn w:val="DefaultParagraphFont"/>
    <w:link w:val="Footer"/>
    <w:uiPriority w:val="99"/>
    <w:rsid w:val="0073294B"/>
    <w:rPr>
      <w:sz w:val="24"/>
      <w:szCs w:val="24"/>
    </w:rPr>
  </w:style>
  <w:style w:type="paragraph" w:styleId="ListParagraph">
    <w:name w:val="List Paragraph"/>
    <w:basedOn w:val="Normal"/>
    <w:uiPriority w:val="34"/>
    <w:qFormat/>
    <w:rsid w:val="00A7798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A"/>
    <w:pPr>
      <w:keepNext/>
      <w:spacing w:before="20" w:after="100"/>
      <w:outlineLvl w:val="1"/>
    </w:pPr>
    <w:rPr>
      <w:rFonts w:ascii="Gill Sans SemiBold" w:hAnsi="Gill Sans SemiBold" w:cs="Arial Unicode MS"/>
      <w:color w:val="000000"/>
      <w:sz w:val="28"/>
      <w:szCs w:val="28"/>
      <w:u w:color="000000"/>
    </w:rPr>
  </w:style>
  <w:style w:type="paragraph" w:styleId="Heading3">
    <w:name w:val="heading 3"/>
    <w:pPr>
      <w:keepNext/>
      <w:spacing w:before="240" w:after="80"/>
      <w:outlineLvl w:val="2"/>
    </w:pPr>
    <w:rPr>
      <w:rFonts w:ascii="Gill Sans SemiBold" w:hAnsi="Gill Sans SemiBold"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rPr>
      <w:rFonts w:ascii="Helvetica" w:hAnsi="Helvetica" w:cs="Arial Unicode MS"/>
      <w:color w:val="000000"/>
      <w:u w:color="000000"/>
    </w:rPr>
  </w:style>
  <w:style w:type="paragraph" w:customStyle="1" w:styleId="CaptionA">
    <w:name w:val="Caption A"/>
    <w:pPr>
      <w:tabs>
        <w:tab w:val="left" w:pos="1150"/>
      </w:tabs>
      <w:jc w:val="center"/>
    </w:pPr>
    <w:rPr>
      <w:rFonts w:ascii="Helvetica" w:eastAsia="Helvetica" w:hAnsi="Helvetica" w:cs="Helvetica"/>
      <w:b/>
      <w:bCs/>
      <w:caps/>
      <w:color w:val="000000"/>
      <w:sz w:val="16"/>
      <w:szCs w:val="16"/>
      <w:u w:color="000000"/>
    </w:rPr>
  </w:style>
  <w:style w:type="paragraph" w:customStyle="1" w:styleId="Namesubtitle">
    <w:name w:val="Name subtitle"/>
    <w:pPr>
      <w:tabs>
        <w:tab w:val="left" w:pos="180"/>
        <w:tab w:val="right" w:pos="9450"/>
      </w:tabs>
      <w:spacing w:line="192" w:lineRule="auto"/>
      <w:ind w:right="180" w:firstLine="720"/>
    </w:pPr>
    <w:rPr>
      <w:rFonts w:ascii="Gill Sans" w:hAnsi="Gill Sans" w:cs="Arial Unicode MS"/>
      <w:color w:val="7F7F7F"/>
      <w:sz w:val="22"/>
      <w:szCs w:val="22"/>
      <w:u w:color="7F7F7F"/>
    </w:rPr>
  </w:style>
  <w:style w:type="paragraph" w:styleId="Title">
    <w:name w:val="Title"/>
    <w:pPr>
      <w:spacing w:before="80"/>
      <w:jc w:val="center"/>
    </w:pPr>
    <w:rPr>
      <w:rFonts w:ascii="Gill Sans SemiBold" w:hAnsi="Gill Sans SemiBold" w:cs="Arial Unicode MS"/>
      <w:color w:val="000000"/>
      <w:sz w:val="48"/>
      <w:szCs w:val="48"/>
      <w:u w:color="000000"/>
    </w:rPr>
  </w:style>
  <w:style w:type="paragraph" w:customStyle="1" w:styleId="SubtitleGrey">
    <w:name w:val="Subtitle Grey"/>
    <w:pPr>
      <w:spacing w:before="60" w:after="140"/>
      <w:jc w:val="center"/>
    </w:pPr>
    <w:rPr>
      <w:rFonts w:ascii="Gill Sans" w:hAnsi="Gill Sans" w:cs="Arial Unicode MS"/>
      <w:color w:val="7F7F7F"/>
      <w:sz w:val="28"/>
      <w:szCs w:val="28"/>
      <w:u w:color="7F7F7F"/>
    </w:rPr>
  </w:style>
  <w:style w:type="paragraph" w:customStyle="1" w:styleId="BodyA">
    <w:name w:val="Body A"/>
    <w:pPr>
      <w:spacing w:before="80" w:after="80"/>
    </w:pPr>
    <w:rPr>
      <w:rFonts w:ascii="Gill Sans" w:hAnsi="Gill Sans" w:cs="Arial Unicode MS"/>
      <w:color w:val="000000"/>
      <w:sz w:val="22"/>
      <w:szCs w:val="22"/>
      <w:u w:color="000000"/>
    </w:rPr>
  </w:style>
  <w:style w:type="numbering" w:customStyle="1" w:styleId="ImportedStyle1">
    <w:name w:val="Imported Style 1"/>
    <w:pPr>
      <w:numPr>
        <w:numId w:val="1"/>
      </w:numPr>
    </w:pPr>
  </w:style>
  <w:style w:type="paragraph" w:customStyle="1" w:styleId="Heading">
    <w:name w:val="Heading"/>
    <w:pPr>
      <w:spacing w:before="80" w:after="80"/>
    </w:pPr>
    <w:rPr>
      <w:rFonts w:ascii="Gill Sans" w:hAnsi="Gill Sans" w:cs="Arial Unicode MS"/>
      <w:color w:val="000000"/>
      <w:sz w:val="32"/>
      <w:szCs w:val="32"/>
      <w:u w:color="000000"/>
    </w:rPr>
  </w:style>
  <w:style w:type="paragraph" w:customStyle="1" w:styleId="BodyIndent">
    <w:name w:val="Body Indent"/>
    <w:pPr>
      <w:spacing w:before="80" w:after="80"/>
      <w:ind w:left="360" w:right="360"/>
    </w:pPr>
    <w:rPr>
      <w:rFonts w:ascii="Gill Sans" w:hAnsi="Gill Sans" w:cs="Arial Unicode MS"/>
      <w:color w:val="000000"/>
      <w:sz w:val="22"/>
      <w:szCs w:val="22"/>
      <w:u w:color="000000"/>
    </w:rPr>
  </w:style>
  <w:style w:type="paragraph" w:customStyle="1" w:styleId="HeadingRed">
    <w:name w:val="Heading Red"/>
    <w:next w:val="Body"/>
    <w:pPr>
      <w:keepNext/>
      <w:outlineLvl w:val="1"/>
    </w:pPr>
    <w:rPr>
      <w:rFonts w:ascii="Helvetica" w:hAnsi="Helvetica" w:cs="Arial Unicode MS"/>
      <w:b/>
      <w:bCs/>
      <w:color w:val="C82505"/>
      <w:sz w:val="32"/>
      <w:szCs w:val="32"/>
    </w:rPr>
  </w:style>
  <w:style w:type="paragraph" w:customStyle="1" w:styleId="Body">
    <w:name w:val="Body"/>
    <w:rPr>
      <w:rFonts w:cs="Arial Unicode MS"/>
      <w:color w:val="000000"/>
      <w:sz w:val="24"/>
      <w:szCs w:val="24"/>
      <w:u w:color="000000"/>
    </w:rPr>
  </w:style>
  <w:style w:type="paragraph" w:customStyle="1" w:styleId="Default">
    <w:name w:val="Default"/>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C935E6"/>
    <w:rPr>
      <w:rFonts w:ascii="Lucida Grande" w:hAnsi="Lucida Grande"/>
      <w:sz w:val="18"/>
      <w:szCs w:val="18"/>
    </w:rPr>
  </w:style>
  <w:style w:type="character" w:customStyle="1" w:styleId="BalloonTextChar">
    <w:name w:val="Balloon Text Char"/>
    <w:basedOn w:val="DefaultParagraphFont"/>
    <w:link w:val="BalloonText"/>
    <w:uiPriority w:val="99"/>
    <w:semiHidden/>
    <w:rsid w:val="00C935E6"/>
    <w:rPr>
      <w:rFonts w:ascii="Lucida Grande" w:hAnsi="Lucida Grande"/>
      <w:sz w:val="18"/>
      <w:szCs w:val="18"/>
    </w:rPr>
  </w:style>
  <w:style w:type="paragraph" w:styleId="Header">
    <w:name w:val="header"/>
    <w:basedOn w:val="Normal"/>
    <w:link w:val="HeaderChar"/>
    <w:uiPriority w:val="99"/>
    <w:unhideWhenUsed/>
    <w:rsid w:val="0073294B"/>
    <w:pPr>
      <w:tabs>
        <w:tab w:val="center" w:pos="4320"/>
        <w:tab w:val="right" w:pos="8640"/>
      </w:tabs>
    </w:pPr>
  </w:style>
  <w:style w:type="character" w:customStyle="1" w:styleId="HeaderChar">
    <w:name w:val="Header Char"/>
    <w:basedOn w:val="DefaultParagraphFont"/>
    <w:link w:val="Header"/>
    <w:uiPriority w:val="99"/>
    <w:rsid w:val="0073294B"/>
    <w:rPr>
      <w:sz w:val="24"/>
      <w:szCs w:val="24"/>
    </w:rPr>
  </w:style>
  <w:style w:type="paragraph" w:styleId="Footer">
    <w:name w:val="footer"/>
    <w:basedOn w:val="Normal"/>
    <w:link w:val="FooterChar"/>
    <w:uiPriority w:val="99"/>
    <w:unhideWhenUsed/>
    <w:rsid w:val="0073294B"/>
    <w:pPr>
      <w:tabs>
        <w:tab w:val="center" w:pos="4320"/>
        <w:tab w:val="right" w:pos="8640"/>
      </w:tabs>
    </w:pPr>
  </w:style>
  <w:style w:type="character" w:customStyle="1" w:styleId="FooterChar">
    <w:name w:val="Footer Char"/>
    <w:basedOn w:val="DefaultParagraphFont"/>
    <w:link w:val="Footer"/>
    <w:uiPriority w:val="99"/>
    <w:rsid w:val="0073294B"/>
    <w:rPr>
      <w:sz w:val="24"/>
      <w:szCs w:val="24"/>
    </w:rPr>
  </w:style>
  <w:style w:type="paragraph" w:styleId="ListParagraph">
    <w:name w:val="List Paragraph"/>
    <w:basedOn w:val="Normal"/>
    <w:uiPriority w:val="34"/>
    <w:qFormat/>
    <w:rsid w:val="00A77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Gill Sans SemiBold"/>
        <a:ea typeface="Gill Sans SemiBold"/>
        <a:cs typeface="Gill Sans SemiBold"/>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a:ea typeface="Gill Sans"/>
            <a:cs typeface="Gill San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a:ea typeface="Gill Sans"/>
            <a:cs typeface="Gill San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8BC9C-1D7E-A04C-9231-6B0FF447B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836</TotalTime>
  <Pages>2</Pages>
  <Words>841</Words>
  <Characters>4794</Characters>
  <Application>Microsoft Macintosh Word</Application>
  <DocSecurity>0</DocSecurity>
  <Lines>39</Lines>
  <Paragraphs>11</Paragraphs>
  <ScaleCrop>false</ScaleCrop>
  <Company/>
  <LinksUpToDate>false</LinksUpToDate>
  <CharactersWithSpaces>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Calvin Chiang</cp:lastModifiedBy>
  <cp:revision>12</cp:revision>
  <cp:lastPrinted>2016-11-13T03:03:00Z</cp:lastPrinted>
  <dcterms:created xsi:type="dcterms:W3CDTF">2016-10-25T16:31:00Z</dcterms:created>
  <dcterms:modified xsi:type="dcterms:W3CDTF">2016-11-13T03:44:00Z</dcterms:modified>
</cp:coreProperties>
</file>